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003FB" w14:textId="77777777" w:rsidR="006E5A9D" w:rsidRPr="00D90EFB" w:rsidRDefault="006E5A9D" w:rsidP="00D90EFB">
      <w:pPr>
        <w:ind w:right="423"/>
        <w:jc w:val="right"/>
        <w:rPr>
          <w:sz w:val="28"/>
          <w:szCs w:val="28"/>
          <w:lang w:val="lv-LV"/>
        </w:rPr>
      </w:pPr>
      <w:r w:rsidRPr="00D90EFB">
        <w:rPr>
          <w:b/>
          <w:bCs/>
          <w:sz w:val="28"/>
          <w:szCs w:val="28"/>
          <w:shd w:val="clear" w:color="auto" w:fill="FFFFFF"/>
        </w:rPr>
        <w:t>Ekonomikas ministrijas iesniegtajā redakcijā</w:t>
      </w:r>
    </w:p>
    <w:p w14:paraId="798572BF" w14:textId="77777777" w:rsidR="006E5A9D" w:rsidRDefault="006E5A9D" w:rsidP="00D90EFB">
      <w:pPr>
        <w:tabs>
          <w:tab w:val="right" w:pos="9992"/>
        </w:tabs>
        <w:ind w:right="423"/>
        <w:jc w:val="right"/>
        <w:rPr>
          <w:rFonts w:eastAsia="Calibri"/>
          <w:sz w:val="28"/>
          <w:szCs w:val="28"/>
          <w:lang w:val="lv-LV"/>
        </w:rPr>
      </w:pPr>
    </w:p>
    <w:p w14:paraId="2A213D59" w14:textId="10404A8F" w:rsidR="00302896" w:rsidRPr="00B90371" w:rsidRDefault="00302896" w:rsidP="00D90EFB">
      <w:pPr>
        <w:tabs>
          <w:tab w:val="right" w:pos="9992"/>
        </w:tabs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109. pielikums</w:t>
      </w:r>
    </w:p>
    <w:p w14:paraId="583B53B3" w14:textId="77777777" w:rsidR="00302896" w:rsidRPr="00B90371" w:rsidRDefault="00302896" w:rsidP="00D90EFB">
      <w:pPr>
        <w:tabs>
          <w:tab w:val="right" w:pos="9992"/>
        </w:tabs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Ministru kabineta</w:t>
      </w:r>
    </w:p>
    <w:p w14:paraId="7706E818" w14:textId="77777777" w:rsidR="00302896" w:rsidRPr="00B90371" w:rsidRDefault="00302896" w:rsidP="00D90EFB">
      <w:pPr>
        <w:tabs>
          <w:tab w:val="right" w:pos="9992"/>
        </w:tabs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2016. gada 20. decembra</w:t>
      </w:r>
    </w:p>
    <w:p w14:paraId="5F02DA67" w14:textId="77777777" w:rsidR="00302896" w:rsidRDefault="00302896" w:rsidP="00D90EFB">
      <w:pPr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noteikumiem Nr. 812</w:t>
      </w:r>
    </w:p>
    <w:p w14:paraId="776E13CB" w14:textId="77777777" w:rsidR="007E7FC8" w:rsidRPr="007E7FC8" w:rsidRDefault="007E7FC8" w:rsidP="007E7FC8">
      <w:pPr>
        <w:rPr>
          <w:i/>
          <w:sz w:val="20"/>
          <w:szCs w:val="20"/>
        </w:rPr>
      </w:pPr>
      <w:r w:rsidRPr="007E7FC8">
        <w:rPr>
          <w:i/>
          <w:sz w:val="20"/>
          <w:szCs w:val="20"/>
        </w:rPr>
        <w:t>(Pielikums MK 19.12.2017. noteikumu Nr. 755 redakcijā)</w:t>
      </w:r>
    </w:p>
    <w:p w14:paraId="0D79097F" w14:textId="77777777" w:rsidR="007E7FC8" w:rsidRPr="007E7FC8" w:rsidRDefault="007E7FC8" w:rsidP="00D90EFB">
      <w:pPr>
        <w:ind w:right="423"/>
        <w:jc w:val="right"/>
        <w:rPr>
          <w:sz w:val="28"/>
          <w:szCs w:val="28"/>
        </w:rPr>
      </w:pPr>
    </w:p>
    <w:p w14:paraId="0B817AA9" w14:textId="77777777" w:rsidR="00302896" w:rsidRPr="00B90371" w:rsidRDefault="00302896" w:rsidP="00302896">
      <w:pPr>
        <w:jc w:val="right"/>
        <w:rPr>
          <w:sz w:val="28"/>
          <w:szCs w:val="28"/>
          <w:lang w:val="lv-LV"/>
        </w:rPr>
      </w:pPr>
    </w:p>
    <w:p w14:paraId="014B65B0" w14:textId="168AE3A1" w:rsidR="00302896" w:rsidRPr="00B90371" w:rsidRDefault="00302896" w:rsidP="00302896">
      <w:pPr>
        <w:jc w:val="center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 xml:space="preserve">Veidlapas Nr. 11-iepirkums </w:t>
      </w:r>
      <w:r w:rsidR="00A45D77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>Pārskats par lauksaimniecības dzīvnieku iepirkumu un kaušanu</w:t>
      </w:r>
      <w:r w:rsidR="00A45D77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 xml:space="preserve"> paraugs.</w:t>
      </w:r>
    </w:p>
    <w:p w14:paraId="4488BE92" w14:textId="77777777" w:rsidR="00302896" w:rsidRPr="00B90371" w:rsidRDefault="00302896" w:rsidP="00302896">
      <w:pPr>
        <w:rPr>
          <w:szCs w:val="20"/>
          <w:lang w:val="lv-LV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302896" w:rsidRPr="00B90371" w14:paraId="431C4CC9" w14:textId="77777777" w:rsidTr="006842FE">
        <w:trPr>
          <w:trHeight w:val="1080"/>
        </w:trPr>
        <w:tc>
          <w:tcPr>
            <w:tcW w:w="6521" w:type="dxa"/>
            <w:gridSpan w:val="7"/>
            <w:vAlign w:val="center"/>
          </w:tcPr>
          <w:p w14:paraId="4D03B245" w14:textId="77777777" w:rsidR="00302896" w:rsidRPr="00B90371" w:rsidRDefault="00302896" w:rsidP="006842FE">
            <w:pPr>
              <w:jc w:val="center"/>
              <w:rPr>
                <w:rFonts w:ascii="Calibri" w:hAnsi="Calibri"/>
                <w:b/>
                <w:lang w:val="lv-LV"/>
              </w:rPr>
            </w:pPr>
            <w:r w:rsidRPr="00B90371">
              <w:rPr>
                <w:rFonts w:ascii="Calibri" w:hAnsi="Calibr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21DACE18" w14:textId="77777777" w:rsidR="00302896" w:rsidRPr="00B90371" w:rsidRDefault="00302896" w:rsidP="006842FE">
            <w:pPr>
              <w:jc w:val="center"/>
              <w:rPr>
                <w:rFonts w:ascii="Calibri" w:hAnsi="Calibri"/>
                <w:b/>
                <w:sz w:val="16"/>
                <w:szCs w:val="16"/>
                <w:lang w:val="lv-LV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62213E11" w14:textId="77777777" w:rsidR="00302896" w:rsidRPr="00B90371" w:rsidRDefault="00302896" w:rsidP="006842FE">
            <w:pPr>
              <w:jc w:val="center"/>
              <w:rPr>
                <w:rFonts w:ascii="Calibri" w:hAnsi="Calibri"/>
                <w:sz w:val="22"/>
                <w:szCs w:val="22"/>
                <w:lang w:val="lv-LV"/>
              </w:rPr>
            </w:pPr>
          </w:p>
          <w:p w14:paraId="3056F9BA" w14:textId="77777777" w:rsidR="00302896" w:rsidRPr="00B90371" w:rsidRDefault="00302896" w:rsidP="006842F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/>
                <w:bCs/>
                <w:sz w:val="22"/>
                <w:szCs w:val="22"/>
                <w:lang w:val="lv-LV"/>
              </w:rPr>
              <w:t xml:space="preserve">Datu elektroniskā iesniegšana: </w:t>
            </w:r>
            <w:hyperlink r:id="rId8" w:history="1">
              <w:r w:rsidRPr="00B90371">
                <w:rPr>
                  <w:rFonts w:ascii="Calibri" w:hAnsi="Calibri"/>
                  <w:bCs/>
                  <w:sz w:val="22"/>
                  <w:szCs w:val="22"/>
                  <w:lang w:val="lv-LV"/>
                </w:rPr>
                <w:t>https</w:t>
              </w:r>
              <w:r w:rsidRPr="00B90371">
                <w:rPr>
                  <w:rFonts w:ascii="Calibri" w:hAnsi="Calibri"/>
                  <w:sz w:val="22"/>
                  <w:szCs w:val="22"/>
                  <w:lang w:val="lv-LV"/>
                </w:rPr>
                <w:t>://</w:t>
              </w:r>
              <w:r w:rsidRPr="00B90371">
                <w:rPr>
                  <w:rFonts w:ascii="Calibri" w:hAnsi="Calibri"/>
                  <w:bCs/>
                  <w:sz w:val="22"/>
                  <w:szCs w:val="22"/>
                  <w:lang w:val="lv-LV"/>
                </w:rPr>
                <w:t>e.csb.gov.lv</w:t>
              </w:r>
            </w:hyperlink>
          </w:p>
          <w:p w14:paraId="13B72F76" w14:textId="77777777" w:rsidR="00302896" w:rsidRPr="00B90371" w:rsidRDefault="00302896" w:rsidP="006842F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  <w:szCs w:val="20"/>
                <w:lang w:val="lv-LV"/>
              </w:rPr>
            </w:pPr>
          </w:p>
          <w:p w14:paraId="75A48201" w14:textId="77777777" w:rsidR="00302896" w:rsidRPr="00B90371" w:rsidRDefault="00302896" w:rsidP="006842FE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  <w:szCs w:val="20"/>
                <w:lang w:val="lv-LV"/>
              </w:rPr>
            </w:pPr>
          </w:p>
        </w:tc>
      </w:tr>
      <w:tr w:rsidR="00302896" w:rsidRPr="00B90371" w14:paraId="2645AF50" w14:textId="77777777" w:rsidTr="006842FE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2FBA8E91" w14:textId="77777777" w:rsidR="00302896" w:rsidRPr="00B90371" w:rsidRDefault="00302896" w:rsidP="006842FE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  <w:lang w:val="lv-LV"/>
              </w:rPr>
              <w:t>11-iepirkums</w:t>
            </w:r>
          </w:p>
          <w:p w14:paraId="22FC1876" w14:textId="77777777" w:rsidR="00302896" w:rsidRPr="00B90371" w:rsidRDefault="00302896" w:rsidP="006842FE">
            <w:pPr>
              <w:spacing w:after="120"/>
              <w:jc w:val="center"/>
              <w:rPr>
                <w:rFonts w:ascii="Calibri" w:hAnsi="Calibri" w:cs="Calibri"/>
                <w:color w:val="4F6228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4F6228"/>
                <w:lang w:val="lv-LV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3C431ACB" w14:textId="77777777" w:rsidR="00302896" w:rsidRPr="00B90371" w:rsidRDefault="00302896" w:rsidP="006842FE">
            <w:pPr>
              <w:rPr>
                <w:rFonts w:ascii="Calibri" w:hAnsi="Calibri"/>
                <w:sz w:val="16"/>
                <w:szCs w:val="16"/>
                <w:lang w:val="lv-LV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7567B2DD" w14:textId="77777777" w:rsidR="00302896" w:rsidRPr="00B90371" w:rsidRDefault="00302896" w:rsidP="006842FE">
            <w:pPr>
              <w:rPr>
                <w:rFonts w:ascii="Calibri" w:hAnsi="Calibri"/>
                <w:lang w:val="lv-LV"/>
              </w:rPr>
            </w:pPr>
          </w:p>
        </w:tc>
      </w:tr>
      <w:tr w:rsidR="00302896" w:rsidRPr="00B90371" w14:paraId="4948EBF8" w14:textId="77777777" w:rsidTr="006842FE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5A63609C" w14:textId="77777777" w:rsidR="00302896" w:rsidRPr="00B90371" w:rsidRDefault="00302896" w:rsidP="006842FE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  <w:lang w:val="lv-LV"/>
              </w:rPr>
            </w:pPr>
            <w:r w:rsidRPr="00B90371">
              <w:rPr>
                <w:rFonts w:ascii="Calibri" w:hAnsi="Calibri"/>
                <w:b/>
                <w:sz w:val="32"/>
                <w:szCs w:val="32"/>
                <w:lang w:val="lv-LV"/>
              </w:rPr>
              <w:t>Pārskats par lauksaimniecības dzīvnieku iepirkumu un kaušanu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317E24A1" w14:textId="77777777" w:rsidR="00302896" w:rsidRPr="00B90371" w:rsidRDefault="00302896" w:rsidP="006842FE">
            <w:pPr>
              <w:rPr>
                <w:rFonts w:ascii="Calibri" w:hAnsi="Calibri"/>
                <w:sz w:val="16"/>
                <w:szCs w:val="16"/>
                <w:lang w:val="lv-LV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4F4FF3CD" w14:textId="77777777" w:rsidR="00302896" w:rsidRPr="00B90371" w:rsidRDefault="00302896" w:rsidP="006842FE">
            <w:pPr>
              <w:rPr>
                <w:rFonts w:ascii="Calibri" w:hAnsi="Calibri"/>
                <w:lang w:val="lv-LV"/>
              </w:rPr>
            </w:pPr>
          </w:p>
        </w:tc>
      </w:tr>
      <w:tr w:rsidR="00302896" w:rsidRPr="00B90371" w14:paraId="1DA43B77" w14:textId="77777777" w:rsidTr="006842FE">
        <w:trPr>
          <w:trHeight w:val="360"/>
        </w:trPr>
        <w:tc>
          <w:tcPr>
            <w:tcW w:w="10490" w:type="dxa"/>
            <w:gridSpan w:val="20"/>
            <w:vAlign w:val="center"/>
          </w:tcPr>
          <w:p w14:paraId="0D916389" w14:textId="77777777" w:rsidR="00302896" w:rsidRPr="00B90371" w:rsidRDefault="00302896" w:rsidP="006842FE">
            <w:pPr>
              <w:rPr>
                <w:rFonts w:ascii="Calibri" w:hAnsi="Calibri"/>
                <w:lang w:val="lv-LV"/>
              </w:rPr>
            </w:pPr>
            <w:r w:rsidRPr="00B90371">
              <w:rPr>
                <w:rFonts w:ascii="Calibri" w:hAnsi="Calibri" w:cs="Calibri"/>
                <w:i/>
                <w:lang w:val="lv-LV"/>
              </w:rPr>
              <w:t xml:space="preserve">Iesniedz </w:t>
            </w:r>
            <w:r w:rsidRPr="00B90371">
              <w:rPr>
                <w:rFonts w:ascii="Calibri" w:hAnsi="Calibri" w:cs="Calibri"/>
                <w:b/>
                <w:i/>
                <w:lang w:val="lv-LV"/>
              </w:rPr>
              <w:t>līdz __. datumam</w:t>
            </w:r>
            <w:r w:rsidRPr="00B90371">
              <w:rPr>
                <w:rFonts w:ascii="Calibri" w:hAnsi="Calibri" w:cs="Calibri"/>
                <w:i/>
                <w:lang w:val="lv-LV"/>
              </w:rPr>
              <w:t xml:space="preserve"> </w:t>
            </w:r>
            <w:r w:rsidRPr="00B90371">
              <w:rPr>
                <w:rFonts w:ascii="Calibri" w:hAnsi="Calibri"/>
                <w:i/>
                <w:lang w:val="lv-LV"/>
              </w:rPr>
              <w:t>pēc pārskata mēneša</w:t>
            </w:r>
          </w:p>
        </w:tc>
      </w:tr>
      <w:tr w:rsidR="00302896" w:rsidRPr="00B90371" w14:paraId="525FE805" w14:textId="77777777" w:rsidTr="006842FE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4089FCA7" w14:textId="77777777" w:rsidR="00302896" w:rsidRPr="00B90371" w:rsidRDefault="00302896" w:rsidP="006842FE">
            <w:pPr>
              <w:ind w:right="-38"/>
              <w:rPr>
                <w:rFonts w:ascii="Calibri" w:hAnsi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/>
                <w:b/>
                <w:iCs/>
                <w:lang w:val="lv-LV"/>
              </w:rPr>
              <w:t>20__. gada pārskata mēnesis</w:t>
            </w:r>
            <w:r w:rsidRPr="00B90371">
              <w:rPr>
                <w:rFonts w:ascii="Calibri" w:hAnsi="Calibri"/>
                <w:b/>
                <w:iCs/>
                <w:sz w:val="22"/>
                <w:szCs w:val="22"/>
                <w:lang w:val="lv-LV"/>
              </w:rPr>
              <w:t xml:space="preserve"> </w:t>
            </w:r>
            <w:r w:rsidRPr="00B90371">
              <w:rPr>
                <w:rFonts w:ascii="Calibri" w:hAnsi="Calibri"/>
                <w:i/>
                <w:iCs/>
                <w:sz w:val="20"/>
                <w:szCs w:val="20"/>
                <w:lang w:val="lv-LV"/>
              </w:rPr>
              <w:t>(</w:t>
            </w:r>
            <w:r w:rsidRPr="00B90371">
              <w:rPr>
                <w:rFonts w:ascii="Calibri" w:hAnsi="Calibri"/>
                <w:i/>
                <w:iCs/>
                <w:sz w:val="18"/>
                <w:szCs w:val="18"/>
                <w:lang w:val="lv-LV"/>
              </w:rPr>
              <w:t>lūdzu, atzīmējiet atbilstošo</w:t>
            </w:r>
            <w:r w:rsidRPr="00B90371">
              <w:rPr>
                <w:rFonts w:ascii="Calibri" w:hAnsi="Calibri"/>
                <w:i/>
                <w:iCs/>
                <w:sz w:val="20"/>
                <w:szCs w:val="20"/>
                <w:lang w:val="lv-LV"/>
              </w:rPr>
              <w:t>)</w:t>
            </w:r>
            <w:r w:rsidRPr="00B90371">
              <w:rPr>
                <w:rFonts w:ascii="Calibri" w:hAnsi="Calibri"/>
                <w:b/>
                <w:iCs/>
                <w:sz w:val="22"/>
                <w:szCs w:val="22"/>
                <w:lang w:val="lv-LV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AE63E5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3AF7C6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402784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238E2D2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B627365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F1D31E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A3CEF40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B363C9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307E154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05BF5AE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2ED0DD2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381A91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XII</w:t>
            </w:r>
          </w:p>
        </w:tc>
      </w:tr>
      <w:tr w:rsidR="00302896" w:rsidRPr="00B90371" w14:paraId="0692C505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4454DC43" w14:textId="77777777" w:rsidR="00302896" w:rsidRPr="00B90371" w:rsidRDefault="00302896" w:rsidP="006842FE">
            <w:pPr>
              <w:spacing w:before="120"/>
              <w:ind w:left="57"/>
              <w:rPr>
                <w:rFonts w:ascii="Calibri" w:hAnsi="Calibri"/>
                <w:i/>
                <w:color w:val="4F6228"/>
                <w:lang w:val="lv-LV"/>
              </w:rPr>
            </w:pPr>
            <w:r w:rsidRPr="00B90371">
              <w:rPr>
                <w:rFonts w:ascii="Calibri" w:hAnsi="Calibri"/>
                <w:b/>
                <w:color w:val="4F6228"/>
                <w:lang w:val="lv-LV"/>
              </w:rPr>
              <w:t>RESPONDENTS</w:t>
            </w:r>
          </w:p>
        </w:tc>
      </w:tr>
      <w:tr w:rsidR="00302896" w:rsidRPr="00B90371" w14:paraId="7C2E8E48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79CF9A7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225548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346A2F7C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1156C59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DEA667A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51FC6293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8AC87BA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DDFE90D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6EE54ADB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A5E8CD9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84E4CCD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615BE05C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D75B375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Mājaslapas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72921A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3D34B07A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1CBB1F5D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1AEE284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15392FF3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9631FF3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CD68C5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39C7F7BF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DF143B6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BBF6D11" w14:textId="77777777" w:rsidR="00302896" w:rsidRPr="00B90371" w:rsidRDefault="00302896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</w:tr>
      <w:tr w:rsidR="00302896" w:rsidRPr="00B90371" w14:paraId="24C2A1C9" w14:textId="77777777" w:rsidTr="006842FE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7783AAB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A6F9B9E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56B1F302" w14:textId="77777777" w:rsidR="00302896" w:rsidRPr="00B90371" w:rsidRDefault="00302896" w:rsidP="006842FE">
            <w:pPr>
              <w:jc w:val="right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fakss</w:t>
            </w:r>
          </w:p>
        </w:tc>
        <w:tc>
          <w:tcPr>
            <w:tcW w:w="1890" w:type="dxa"/>
            <w:gridSpan w:val="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3C4822D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6D2E738C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9C560A7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0419CF32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6A368B06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A13BF84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2A6F5F5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3416525E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98048E9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979E36A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3CD95420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762B976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 xml:space="preserve">Nodokļu maksātāja </w:t>
            </w: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71D17E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067E784A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723B2A0F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787D1929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6706FAD8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2C97E81" w14:textId="77777777" w:rsidR="00302896" w:rsidRPr="00B90371" w:rsidRDefault="00302896" w:rsidP="006842FE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/>
                <w:b/>
                <w:color w:val="4F6228"/>
                <w:lang w:val="lv-LV"/>
              </w:rPr>
              <w:t>VEIDLAPAS AIZPILDĪTĀJS</w:t>
            </w:r>
          </w:p>
        </w:tc>
      </w:tr>
      <w:tr w:rsidR="00302896" w:rsidRPr="00B90371" w14:paraId="774A53BD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1D22476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5CD7D3C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607F9A6F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97B7DE8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9A1E0D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302896" w:rsidRPr="00B90371" w14:paraId="42DF571F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A5479A1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5CADF25" w14:textId="77777777" w:rsidR="00302896" w:rsidRPr="00B90371" w:rsidRDefault="00302896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302896" w:rsidRPr="00B90371" w14:paraId="3C3A8616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D1E2172" w14:textId="77777777" w:rsidR="00302896" w:rsidRPr="00B90371" w:rsidRDefault="00302896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F5DC71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0E16C694" w14:textId="77777777" w:rsidR="00302896" w:rsidRPr="00B90371" w:rsidRDefault="00302896" w:rsidP="006842FE">
            <w:pPr>
              <w:jc w:val="right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ACCC1FB" w14:textId="77777777" w:rsidR="00302896" w:rsidRPr="00B90371" w:rsidRDefault="00302896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</w:tbl>
    <w:p w14:paraId="2C36D3E8" w14:textId="77777777" w:rsidR="00302896" w:rsidRPr="00B90371" w:rsidRDefault="00302896" w:rsidP="00302896">
      <w:pPr>
        <w:rPr>
          <w:rFonts w:ascii="Calibri" w:hAnsi="Calibri" w:cs="Calibri"/>
          <w:sz w:val="8"/>
          <w:szCs w:val="8"/>
          <w:lang w:val="lv-LV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02896" w:rsidRPr="00B90371" w14:paraId="209916F7" w14:textId="77777777" w:rsidTr="006842FE">
        <w:trPr>
          <w:trHeight w:val="739"/>
        </w:trPr>
        <w:tc>
          <w:tcPr>
            <w:tcW w:w="851" w:type="dxa"/>
            <w:vAlign w:val="center"/>
          </w:tcPr>
          <w:p w14:paraId="4E6C43EC" w14:textId="77777777" w:rsidR="00302896" w:rsidRPr="00B90371" w:rsidRDefault="00302896" w:rsidP="006842FE">
            <w:pPr>
              <w:spacing w:before="120"/>
              <w:jc w:val="center"/>
              <w:rPr>
                <w:rFonts w:ascii="Calibri" w:hAnsi="Calibri"/>
                <w:color w:val="4F6228"/>
                <w:lang w:val="lv-LV"/>
              </w:rPr>
            </w:pPr>
            <w:r w:rsidRPr="00B90371">
              <w:rPr>
                <w:noProof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7377806A" wp14:editId="4A86493C">
                      <wp:extent cx="200660" cy="185420"/>
                      <wp:effectExtent l="20320" t="15240" r="26670" b="46990"/>
                      <wp:docPr id="3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6AB74DC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A768A01" w14:textId="77777777" w:rsidR="00302896" w:rsidRPr="00B90371" w:rsidRDefault="00302896" w:rsidP="006842FE">
            <w:pPr>
              <w:rPr>
                <w:rFonts w:ascii="Calibri" w:hAnsi="Calibri"/>
                <w:sz w:val="20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302896" w:rsidRPr="00B90371" w14:paraId="4E088833" w14:textId="77777777" w:rsidTr="006842FE">
        <w:trPr>
          <w:trHeight w:val="605"/>
        </w:trPr>
        <w:tc>
          <w:tcPr>
            <w:tcW w:w="851" w:type="dxa"/>
            <w:vAlign w:val="center"/>
          </w:tcPr>
          <w:p w14:paraId="2C12C9F6" w14:textId="77777777" w:rsidR="00302896" w:rsidRPr="00B90371" w:rsidRDefault="00302896" w:rsidP="006842FE">
            <w:pPr>
              <w:spacing w:before="120"/>
              <w:jc w:val="center"/>
              <w:rPr>
                <w:szCs w:val="20"/>
                <w:lang w:val="lv-LV"/>
              </w:rPr>
            </w:pPr>
            <w:r w:rsidRPr="00B90371">
              <w:rPr>
                <w:noProof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1CB45DD6" wp14:editId="4E80A8D1">
                      <wp:extent cx="200660" cy="185420"/>
                      <wp:effectExtent l="20320" t="17780" r="26670" b="44450"/>
                      <wp:docPr id="3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2F6C152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AMCyhV&#10;hgIAAAk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7DAC01A" w14:textId="77777777" w:rsidR="00302896" w:rsidRPr="00B90371" w:rsidRDefault="00302896" w:rsidP="006842FE">
            <w:pPr>
              <w:rPr>
                <w:rFonts w:ascii="Calibri" w:hAnsi="Calibri"/>
                <w:sz w:val="20"/>
                <w:szCs w:val="22"/>
                <w:lang w:val="lv-LV"/>
              </w:rPr>
            </w:pPr>
          </w:p>
        </w:tc>
      </w:tr>
      <w:tr w:rsidR="00302896" w:rsidRPr="00B90371" w14:paraId="5D6D0827" w14:textId="77777777" w:rsidTr="006842FE">
        <w:trPr>
          <w:trHeight w:val="567"/>
        </w:trPr>
        <w:tc>
          <w:tcPr>
            <w:tcW w:w="851" w:type="dxa"/>
            <w:vAlign w:val="center"/>
          </w:tcPr>
          <w:p w14:paraId="385DF5CD" w14:textId="77777777" w:rsidR="00302896" w:rsidRPr="00B90371" w:rsidRDefault="00302896" w:rsidP="006842FE">
            <w:pPr>
              <w:spacing w:before="120"/>
              <w:jc w:val="center"/>
              <w:rPr>
                <w:szCs w:val="20"/>
                <w:lang w:val="lv-LV"/>
              </w:rPr>
            </w:pPr>
          </w:p>
        </w:tc>
        <w:tc>
          <w:tcPr>
            <w:tcW w:w="9639" w:type="dxa"/>
            <w:vAlign w:val="center"/>
          </w:tcPr>
          <w:p w14:paraId="07AB9B2F" w14:textId="77777777" w:rsidR="00302896" w:rsidRPr="00B90371" w:rsidRDefault="00302896" w:rsidP="006842FE">
            <w:pPr>
              <w:ind w:right="-49"/>
              <w:jc w:val="both"/>
              <w:rPr>
                <w:rFonts w:ascii="Calibri" w:hAnsi="Calibri"/>
                <w:sz w:val="20"/>
                <w:szCs w:val="20"/>
                <w:lang w:val="lv-LV"/>
              </w:rPr>
            </w:pPr>
          </w:p>
        </w:tc>
      </w:tr>
      <w:tr w:rsidR="00302896" w:rsidRPr="00B90371" w14:paraId="35A518C1" w14:textId="77777777" w:rsidTr="006842FE">
        <w:trPr>
          <w:trHeight w:val="560"/>
        </w:trPr>
        <w:tc>
          <w:tcPr>
            <w:tcW w:w="851" w:type="dxa"/>
            <w:vAlign w:val="center"/>
          </w:tcPr>
          <w:p w14:paraId="3ADEB535" w14:textId="77777777" w:rsidR="00302896" w:rsidRPr="00B90371" w:rsidRDefault="00302896" w:rsidP="006842FE">
            <w:pPr>
              <w:spacing w:before="120"/>
              <w:jc w:val="center"/>
              <w:rPr>
                <w:szCs w:val="20"/>
                <w:lang w:val="lv-LV"/>
              </w:rPr>
            </w:pPr>
          </w:p>
        </w:tc>
        <w:tc>
          <w:tcPr>
            <w:tcW w:w="9639" w:type="dxa"/>
            <w:vAlign w:val="center"/>
          </w:tcPr>
          <w:p w14:paraId="0CDA8175" w14:textId="77777777" w:rsidR="00302896" w:rsidRPr="00B90371" w:rsidRDefault="00302896" w:rsidP="006842FE">
            <w:pPr>
              <w:ind w:right="-49"/>
              <w:jc w:val="both"/>
              <w:rPr>
                <w:rFonts w:ascii="Calibri" w:hAnsi="Calibri"/>
                <w:sz w:val="20"/>
                <w:szCs w:val="20"/>
                <w:lang w:val="lv-LV"/>
              </w:rPr>
            </w:pPr>
          </w:p>
        </w:tc>
      </w:tr>
    </w:tbl>
    <w:p w14:paraId="19B3873F" w14:textId="77777777" w:rsidR="00302896" w:rsidRPr="00B90371" w:rsidRDefault="00302896" w:rsidP="00302896">
      <w:pPr>
        <w:jc w:val="center"/>
        <w:rPr>
          <w:rFonts w:ascii="Calibri" w:hAnsi="Calibri"/>
          <w:b/>
          <w:iCs/>
          <w:szCs w:val="22"/>
          <w:lang w:val="lv-LV"/>
        </w:rPr>
      </w:pPr>
    </w:p>
    <w:p w14:paraId="21F3A0A9" w14:textId="77777777" w:rsidR="00302896" w:rsidRPr="00B90371" w:rsidRDefault="00302896" w:rsidP="00302896">
      <w:pPr>
        <w:jc w:val="center"/>
        <w:rPr>
          <w:rFonts w:ascii="Calibri" w:hAnsi="Calibri"/>
          <w:b/>
          <w:iCs/>
          <w:sz w:val="22"/>
          <w:szCs w:val="22"/>
          <w:lang w:val="lv-LV"/>
        </w:rPr>
      </w:pPr>
      <w:r w:rsidRPr="00B90371">
        <w:rPr>
          <w:rFonts w:ascii="Calibri" w:hAnsi="Calibri"/>
          <w:b/>
          <w:iCs/>
          <w:sz w:val="22"/>
          <w:szCs w:val="22"/>
          <w:lang w:val="lv-LV"/>
        </w:rPr>
        <w:t>Centrālā statistikas pārvalde saskaņā ar Statistikas likumu garantē sniegtās informācijas konfidencialitāti</w:t>
      </w:r>
    </w:p>
    <w:p w14:paraId="1A67284C" w14:textId="77777777" w:rsidR="00302896" w:rsidRPr="00B90371" w:rsidRDefault="00302896" w:rsidP="00302896">
      <w:pPr>
        <w:jc w:val="center"/>
        <w:rPr>
          <w:rFonts w:ascii="Calibri" w:hAnsi="Calibri"/>
          <w:b/>
          <w:iCs/>
          <w:sz w:val="22"/>
          <w:szCs w:val="22"/>
          <w:lang w:val="lv-LV"/>
        </w:rPr>
      </w:pPr>
    </w:p>
    <w:p w14:paraId="0281A83B" w14:textId="77777777" w:rsidR="00302896" w:rsidRPr="00B90371" w:rsidRDefault="00302896" w:rsidP="00302896">
      <w:pPr>
        <w:jc w:val="center"/>
        <w:rPr>
          <w:rFonts w:ascii="Calibri" w:hAnsi="Calibri"/>
          <w:b/>
          <w:iCs/>
          <w:sz w:val="22"/>
          <w:szCs w:val="22"/>
          <w:lang w:val="lv-LV"/>
        </w:rPr>
        <w:sectPr w:rsidR="00302896" w:rsidRPr="00B90371" w:rsidSect="00D90EF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851" w:right="567" w:bottom="1134" w:left="851" w:header="567" w:footer="567" w:gutter="0"/>
          <w:cols w:space="708"/>
          <w:titlePg/>
          <w:docGrid w:linePitch="360"/>
        </w:sectPr>
      </w:pPr>
    </w:p>
    <w:p w14:paraId="431F90E3" w14:textId="77777777" w:rsidR="00302896" w:rsidRPr="00B90371" w:rsidRDefault="00302896" w:rsidP="00302896">
      <w:pPr>
        <w:spacing w:after="60"/>
        <w:ind w:right="6"/>
        <w:jc w:val="both"/>
        <w:rPr>
          <w:rFonts w:ascii="Calibri" w:hAnsi="Calibri" w:cs="Calibri"/>
          <w:b/>
          <w:i/>
          <w:snapToGrid w:val="0"/>
          <w:sz w:val="20"/>
          <w:szCs w:val="20"/>
          <w:lang w:val="lv-LV"/>
        </w:rPr>
      </w:pPr>
    </w:p>
    <w:tbl>
      <w:tblPr>
        <w:tblW w:w="14728" w:type="dxa"/>
        <w:tblInd w:w="121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101"/>
        <w:gridCol w:w="709"/>
        <w:gridCol w:w="1421"/>
        <w:gridCol w:w="1559"/>
        <w:gridCol w:w="1560"/>
        <w:gridCol w:w="1559"/>
        <w:gridCol w:w="1701"/>
        <w:gridCol w:w="1559"/>
        <w:gridCol w:w="1559"/>
      </w:tblGrid>
      <w:tr w:rsidR="00302896" w:rsidRPr="00B90371" w14:paraId="06933291" w14:textId="77777777" w:rsidTr="006842FE">
        <w:trPr>
          <w:cantSplit/>
          <w:trHeight w:val="306"/>
        </w:trPr>
        <w:tc>
          <w:tcPr>
            <w:tcW w:w="3101" w:type="dxa"/>
            <w:vMerge w:val="restart"/>
            <w:tcBorders>
              <w:top w:val="single" w:sz="12" w:space="0" w:color="76923C"/>
            </w:tcBorders>
            <w:vAlign w:val="center"/>
          </w:tcPr>
          <w:p w14:paraId="2D0629D0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i/>
                <w:iCs/>
                <w:sz w:val="18"/>
                <w:szCs w:val="18"/>
                <w:highlight w:val="green"/>
                <w:lang w:val="lv-LV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07ED6C5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4540" w:type="dxa"/>
            <w:gridSpan w:val="3"/>
            <w:vMerge w:val="restart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D0224F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Iepirkti un nokauti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6378" w:type="dxa"/>
            <w:gridSpan w:val="4"/>
            <w:tcBorders>
              <w:top w:val="single" w:sz="12" w:space="0" w:color="76923C"/>
              <w:bottom w:val="single" w:sz="4" w:space="0" w:color="auto"/>
            </w:tcBorders>
            <w:vAlign w:val="center"/>
          </w:tcPr>
          <w:p w14:paraId="56514364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>N</w:t>
            </w: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okauti</w:t>
            </w:r>
          </w:p>
        </w:tc>
      </w:tr>
      <w:tr w:rsidR="00302896" w:rsidRPr="00B90371" w14:paraId="3E126C91" w14:textId="77777777" w:rsidTr="006842FE">
        <w:trPr>
          <w:cantSplit/>
          <w:trHeight w:val="228"/>
        </w:trPr>
        <w:tc>
          <w:tcPr>
            <w:tcW w:w="3101" w:type="dxa"/>
            <w:vMerge/>
          </w:tcPr>
          <w:p w14:paraId="580792FB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highlight w:val="green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76923C"/>
              <w:bottom w:val="single" w:sz="6" w:space="0" w:color="76923C"/>
            </w:tcBorders>
          </w:tcPr>
          <w:p w14:paraId="359E8AC4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4540" w:type="dxa"/>
            <w:gridSpan w:val="3"/>
            <w:vMerge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1E3E440B" w14:textId="77777777" w:rsidR="00302896" w:rsidRPr="00B90371" w:rsidRDefault="00302896" w:rsidP="006842FE">
            <w:pPr>
              <w:ind w:right="-10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3260" w:type="dxa"/>
            <w:gridSpan w:val="2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55C50E5F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pašu izaudzētie</w:t>
            </w:r>
          </w:p>
        </w:tc>
        <w:tc>
          <w:tcPr>
            <w:tcW w:w="3118" w:type="dxa"/>
            <w:gridSpan w:val="2"/>
            <w:tcBorders>
              <w:top w:val="single" w:sz="6" w:space="0" w:color="76923C"/>
              <w:bottom w:val="single" w:sz="4" w:space="0" w:color="auto"/>
            </w:tcBorders>
            <w:vAlign w:val="center"/>
          </w:tcPr>
          <w:p w14:paraId="03C52B15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kā </w:t>
            </w: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pakalpojums</w:t>
            </w:r>
          </w:p>
        </w:tc>
      </w:tr>
      <w:tr w:rsidR="00302896" w:rsidRPr="00B90371" w14:paraId="34FEE03E" w14:textId="77777777" w:rsidTr="006842FE">
        <w:trPr>
          <w:cantSplit/>
          <w:trHeight w:val="407"/>
        </w:trPr>
        <w:tc>
          <w:tcPr>
            <w:tcW w:w="3101" w:type="dxa"/>
            <w:vMerge/>
            <w:tcBorders>
              <w:bottom w:val="single" w:sz="6" w:space="0" w:color="76923C"/>
            </w:tcBorders>
          </w:tcPr>
          <w:p w14:paraId="63DBC965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highlight w:val="green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76923C"/>
              <w:bottom w:val="single" w:sz="6" w:space="0" w:color="76923C"/>
            </w:tcBorders>
          </w:tcPr>
          <w:p w14:paraId="01CA15EA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40B76CE7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skaits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57D9AAEB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kautsvars, centneros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br/>
              <w:t>(divas zīmes aiz komata)</w:t>
            </w:r>
          </w:p>
        </w:tc>
        <w:tc>
          <w:tcPr>
            <w:tcW w:w="1560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547ED169" w14:textId="77777777" w:rsidR="00302896" w:rsidRPr="00B90371" w:rsidRDefault="00302896" w:rsidP="006842FE">
            <w:pPr>
              <w:ind w:right="-10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vērtība </w:t>
            </w: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euro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, bez PVN 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20349365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skaits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6" w:space="0" w:color="76923C"/>
            </w:tcBorders>
            <w:vAlign w:val="center"/>
          </w:tcPr>
          <w:p w14:paraId="1C0752E6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kautsvars, centneros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br/>
              <w:t>(divas zīmes aiz komata)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6" w:space="0" w:color="76923C"/>
            </w:tcBorders>
          </w:tcPr>
          <w:p w14:paraId="600406C9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br/>
              <w:t>skaits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6" w:space="0" w:color="76923C"/>
            </w:tcBorders>
          </w:tcPr>
          <w:p w14:paraId="158546EE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kautsvars, centneros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br/>
              <w:t>(divas zīmes aiz komata)</w:t>
            </w:r>
          </w:p>
        </w:tc>
      </w:tr>
      <w:tr w:rsidR="00302896" w:rsidRPr="00B90371" w14:paraId="1A94F904" w14:textId="77777777" w:rsidTr="006842FE">
        <w:trPr>
          <w:cantSplit/>
        </w:trPr>
        <w:tc>
          <w:tcPr>
            <w:tcW w:w="310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0ED84D0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highlight w:val="green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A</w:t>
            </w:r>
          </w:p>
        </w:tc>
        <w:tc>
          <w:tcPr>
            <w:tcW w:w="70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30CF4AF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B</w:t>
            </w:r>
          </w:p>
        </w:tc>
        <w:tc>
          <w:tcPr>
            <w:tcW w:w="142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3139E3D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1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62AA5AA2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2</w:t>
            </w:r>
          </w:p>
        </w:tc>
        <w:tc>
          <w:tcPr>
            <w:tcW w:w="1560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C63D5D7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3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D0F5C8A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4</w:t>
            </w:r>
          </w:p>
        </w:tc>
        <w:tc>
          <w:tcPr>
            <w:tcW w:w="170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15E0641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5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F22C992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6</w:t>
            </w:r>
          </w:p>
        </w:tc>
        <w:tc>
          <w:tcPr>
            <w:tcW w:w="1559" w:type="dxa"/>
            <w:tcBorders>
              <w:top w:val="single" w:sz="6" w:space="0" w:color="76923C"/>
              <w:bottom w:val="single" w:sz="12" w:space="0" w:color="76923C"/>
            </w:tcBorders>
            <w:shd w:val="clear" w:color="auto" w:fill="auto"/>
          </w:tcPr>
          <w:p w14:paraId="749BDDB2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7</w:t>
            </w:r>
          </w:p>
        </w:tc>
      </w:tr>
      <w:tr w:rsidR="00302896" w:rsidRPr="00B90371" w14:paraId="693643B3" w14:textId="77777777" w:rsidTr="006842FE">
        <w:trPr>
          <w:cantSplit/>
          <w:trHeight w:val="344"/>
        </w:trPr>
        <w:tc>
          <w:tcPr>
            <w:tcW w:w="3101" w:type="dxa"/>
            <w:vAlign w:val="center"/>
          </w:tcPr>
          <w:p w14:paraId="6021D1F6" w14:textId="77777777" w:rsidR="00302896" w:rsidRPr="00B90371" w:rsidRDefault="00302896" w:rsidP="006842FE">
            <w:pPr>
              <w:ind w:left="170" w:right="-82"/>
              <w:jc w:val="both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Putni pavisam</w:t>
            </w:r>
          </w:p>
        </w:tc>
        <w:tc>
          <w:tcPr>
            <w:tcW w:w="709" w:type="dxa"/>
            <w:vAlign w:val="center"/>
          </w:tcPr>
          <w:p w14:paraId="0C80BD76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170</w:t>
            </w:r>
          </w:p>
        </w:tc>
        <w:tc>
          <w:tcPr>
            <w:tcW w:w="1421" w:type="dxa"/>
            <w:vAlign w:val="center"/>
          </w:tcPr>
          <w:p w14:paraId="41F10B5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574D00A4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401E6CF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6A473451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48AEF98B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7BA8157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</w:tcPr>
          <w:p w14:paraId="7A4CA3D6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302896" w:rsidRPr="00B90371" w14:paraId="32EFABE7" w14:textId="77777777" w:rsidTr="006842FE">
        <w:trPr>
          <w:cantSplit/>
          <w:trHeight w:val="344"/>
        </w:trPr>
        <w:tc>
          <w:tcPr>
            <w:tcW w:w="3101" w:type="dxa"/>
            <w:vAlign w:val="center"/>
          </w:tcPr>
          <w:p w14:paraId="61D006B6" w14:textId="77777777" w:rsidR="00302896" w:rsidRPr="00B90371" w:rsidRDefault="00302896" w:rsidP="006842FE">
            <w:pPr>
              <w:ind w:left="397" w:right="-82"/>
              <w:jc w:val="both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no tiem: broileri</w:t>
            </w:r>
          </w:p>
        </w:tc>
        <w:tc>
          <w:tcPr>
            <w:tcW w:w="709" w:type="dxa"/>
            <w:vAlign w:val="center"/>
          </w:tcPr>
          <w:p w14:paraId="049E6869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171</w:t>
            </w:r>
          </w:p>
        </w:tc>
        <w:tc>
          <w:tcPr>
            <w:tcW w:w="1421" w:type="dxa"/>
            <w:vAlign w:val="center"/>
          </w:tcPr>
          <w:p w14:paraId="4C183406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5790A6A4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6355C0F6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6BD87FF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6BB24ECB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3285ABC5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</w:tcPr>
          <w:p w14:paraId="4D1B7F4E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302896" w:rsidRPr="00B90371" w14:paraId="25A22031" w14:textId="77777777" w:rsidTr="006842FE">
        <w:trPr>
          <w:cantSplit/>
          <w:trHeight w:val="344"/>
        </w:trPr>
        <w:tc>
          <w:tcPr>
            <w:tcW w:w="3101" w:type="dxa"/>
            <w:vAlign w:val="center"/>
          </w:tcPr>
          <w:p w14:paraId="2FA28B38" w14:textId="77777777" w:rsidR="00302896" w:rsidRPr="00B90371" w:rsidRDefault="00302896" w:rsidP="006842FE">
            <w:pPr>
              <w:ind w:left="1111" w:right="-82"/>
              <w:jc w:val="both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tītari</w:t>
            </w:r>
          </w:p>
        </w:tc>
        <w:tc>
          <w:tcPr>
            <w:tcW w:w="709" w:type="dxa"/>
            <w:vAlign w:val="center"/>
          </w:tcPr>
          <w:p w14:paraId="09C3B611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172</w:t>
            </w:r>
          </w:p>
        </w:tc>
        <w:tc>
          <w:tcPr>
            <w:tcW w:w="1421" w:type="dxa"/>
            <w:vAlign w:val="center"/>
          </w:tcPr>
          <w:p w14:paraId="342C720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281F7E2A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5B37E241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09EFBF05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4D7FC967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3A5E632A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</w:tcPr>
          <w:p w14:paraId="520F0791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302896" w:rsidRPr="00B90371" w14:paraId="161CEB78" w14:textId="77777777" w:rsidTr="006842FE">
        <w:trPr>
          <w:cantSplit/>
          <w:trHeight w:val="344"/>
        </w:trPr>
        <w:tc>
          <w:tcPr>
            <w:tcW w:w="3101" w:type="dxa"/>
            <w:vAlign w:val="center"/>
          </w:tcPr>
          <w:p w14:paraId="57B9BB76" w14:textId="77777777" w:rsidR="00302896" w:rsidRPr="00B90371" w:rsidRDefault="00302896" w:rsidP="006842FE">
            <w:pPr>
              <w:ind w:left="1111" w:right="-82"/>
              <w:jc w:val="both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pīles</w:t>
            </w:r>
          </w:p>
        </w:tc>
        <w:tc>
          <w:tcPr>
            <w:tcW w:w="709" w:type="dxa"/>
            <w:vAlign w:val="center"/>
          </w:tcPr>
          <w:p w14:paraId="0B597889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173</w:t>
            </w:r>
          </w:p>
        </w:tc>
        <w:tc>
          <w:tcPr>
            <w:tcW w:w="1421" w:type="dxa"/>
            <w:vAlign w:val="center"/>
          </w:tcPr>
          <w:p w14:paraId="0271CB02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6285B7C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3EE86C5E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75923487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04F60BD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6E31070D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</w:tcPr>
          <w:p w14:paraId="69E876A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302896" w:rsidRPr="00B90371" w14:paraId="6DDB1CD6" w14:textId="77777777" w:rsidTr="006842FE">
        <w:trPr>
          <w:cantSplit/>
          <w:trHeight w:val="344"/>
        </w:trPr>
        <w:tc>
          <w:tcPr>
            <w:tcW w:w="3101" w:type="dxa"/>
            <w:vAlign w:val="center"/>
          </w:tcPr>
          <w:p w14:paraId="6E82054D" w14:textId="77777777" w:rsidR="00302896" w:rsidRPr="00B90371" w:rsidRDefault="00302896" w:rsidP="006842FE">
            <w:pPr>
              <w:ind w:left="1111" w:right="-82"/>
              <w:jc w:val="both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pārējie</w:t>
            </w:r>
          </w:p>
        </w:tc>
        <w:tc>
          <w:tcPr>
            <w:tcW w:w="709" w:type="dxa"/>
            <w:vAlign w:val="center"/>
          </w:tcPr>
          <w:p w14:paraId="0D124958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174</w:t>
            </w:r>
          </w:p>
        </w:tc>
        <w:tc>
          <w:tcPr>
            <w:tcW w:w="1421" w:type="dxa"/>
            <w:vAlign w:val="center"/>
          </w:tcPr>
          <w:p w14:paraId="11947DE1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08ADCA1A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0E2F051D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3CE3EFD2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0F740D4E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722F1DC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</w:tcPr>
          <w:p w14:paraId="1496878E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302896" w:rsidRPr="00B90371" w14:paraId="75FA48A4" w14:textId="77777777" w:rsidTr="006842FE">
        <w:trPr>
          <w:cantSplit/>
          <w:trHeight w:val="344"/>
        </w:trPr>
        <w:tc>
          <w:tcPr>
            <w:tcW w:w="3101" w:type="dxa"/>
            <w:vAlign w:val="center"/>
          </w:tcPr>
          <w:p w14:paraId="09EE3E2C" w14:textId="77777777" w:rsidR="00302896" w:rsidRPr="00B90371" w:rsidRDefault="00302896" w:rsidP="006842FE">
            <w:pPr>
              <w:ind w:left="170"/>
              <w:jc w:val="both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Truši</w:t>
            </w:r>
          </w:p>
        </w:tc>
        <w:tc>
          <w:tcPr>
            <w:tcW w:w="709" w:type="dxa"/>
            <w:vAlign w:val="center"/>
          </w:tcPr>
          <w:p w14:paraId="13D3DE5A" w14:textId="77777777" w:rsidR="00302896" w:rsidRPr="00B90371" w:rsidRDefault="00302896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190</w:t>
            </w:r>
          </w:p>
        </w:tc>
        <w:tc>
          <w:tcPr>
            <w:tcW w:w="1421" w:type="dxa"/>
            <w:vAlign w:val="center"/>
          </w:tcPr>
          <w:p w14:paraId="4205D74C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752145B7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187C65C9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77597D7F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3F307B28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41F1777C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</w:tcPr>
          <w:p w14:paraId="6781B499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</w:tbl>
    <w:p w14:paraId="1DC1AD79" w14:textId="77777777" w:rsidR="00302896" w:rsidRPr="00B90371" w:rsidRDefault="00302896" w:rsidP="00302896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  <w:lang w:val="lv-LV"/>
        </w:rPr>
      </w:pPr>
    </w:p>
    <w:p w14:paraId="2A28B208" w14:textId="77777777" w:rsidR="00302896" w:rsidRPr="00B90371" w:rsidRDefault="00302896" w:rsidP="00302896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  <w:lang w:val="lv-LV"/>
        </w:rPr>
      </w:pPr>
      <w:r w:rsidRPr="00B90371">
        <w:rPr>
          <w:rFonts w:ascii="Calibri" w:hAnsi="Calibri" w:cs="Calibri"/>
          <w:i/>
          <w:sz w:val="20"/>
          <w:szCs w:val="20"/>
          <w:lang w:val="lv-LV"/>
        </w:rPr>
        <w:t>Ja nokauto putnu un trušu svars ir uzrādīts tikai dzīvsvarā, tad pārrēķina kautsvarā ar vidējo koeficientu - 0,70.</w:t>
      </w:r>
    </w:p>
    <w:p w14:paraId="7642A3C9" w14:textId="77777777" w:rsidR="00302896" w:rsidRPr="00B90371" w:rsidRDefault="00302896" w:rsidP="00302896">
      <w:pPr>
        <w:tabs>
          <w:tab w:val="left" w:leader="dot" w:pos="10471"/>
        </w:tabs>
        <w:rPr>
          <w:rFonts w:ascii="Calibri" w:hAnsi="Calibri" w:cs="Calibri"/>
          <w:noProof/>
          <w:sz w:val="12"/>
          <w:szCs w:val="12"/>
          <w:lang w:val="lv-LV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302896" w:rsidRPr="007E7FC8" w14:paraId="70A80297" w14:textId="77777777" w:rsidTr="006842FE">
        <w:trPr>
          <w:trHeight w:val="429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924FC6" w14:textId="77777777" w:rsidR="00302896" w:rsidRPr="00B90371" w:rsidRDefault="00302896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90B6594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1544A1FB" w14:textId="77777777" w:rsidR="00302896" w:rsidRPr="00B90371" w:rsidRDefault="00302896" w:rsidP="006842FE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06CB0A" w14:textId="77777777" w:rsidR="00302896" w:rsidRPr="00B90371" w:rsidRDefault="00302896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</w:tbl>
    <w:p w14:paraId="78785164" w14:textId="77777777" w:rsidR="00302896" w:rsidRPr="00B90371" w:rsidRDefault="00302896" w:rsidP="00302896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  <w:lang w:val="lv-LV"/>
        </w:rPr>
      </w:pPr>
      <w:r w:rsidRPr="00B90371">
        <w:rPr>
          <w:rFonts w:ascii="Calibri" w:hAnsi="Calibri" w:cs="Calibri"/>
          <w:sz w:val="18"/>
          <w:szCs w:val="18"/>
          <w:lang w:val="lv-LV"/>
        </w:rPr>
        <w:t xml:space="preserve">stundas </w:t>
      </w:r>
      <w:r w:rsidRPr="00B90371">
        <w:rPr>
          <w:rFonts w:ascii="Calibri" w:hAnsi="Calibri" w:cs="Calibri"/>
          <w:sz w:val="18"/>
          <w:szCs w:val="18"/>
          <w:lang w:val="lv-LV"/>
        </w:rPr>
        <w:tab/>
        <w:t>minūtes</w:t>
      </w:r>
    </w:p>
    <w:p w14:paraId="3AD750F4" w14:textId="77777777" w:rsidR="00302896" w:rsidRPr="00B90371" w:rsidRDefault="00302896" w:rsidP="00302896">
      <w:pPr>
        <w:ind w:right="-86"/>
        <w:rPr>
          <w:rFonts w:ascii="Calibri" w:hAnsi="Calibri" w:cs="Calibri"/>
          <w:sz w:val="12"/>
          <w:szCs w:val="12"/>
          <w:lang w:val="lv-LV"/>
        </w:rPr>
      </w:pPr>
    </w:p>
    <w:p w14:paraId="71498292" w14:textId="77777777" w:rsidR="00302896" w:rsidRPr="00B90371" w:rsidRDefault="00302896" w:rsidP="00302896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  <w:szCs w:val="20"/>
          <w:lang w:val="lv-LV"/>
        </w:rPr>
      </w:pPr>
      <w:r w:rsidRPr="00B90371">
        <w:rPr>
          <w:rFonts w:ascii="Calibri" w:hAnsi="Calibri" w:cs="Calibri"/>
          <w:sz w:val="20"/>
          <w:szCs w:val="20"/>
          <w:lang w:val="lv-LV"/>
        </w:rPr>
        <w:t>20__. gada _____. ____________________</w:t>
      </w:r>
      <w:r w:rsidRPr="00B90371">
        <w:rPr>
          <w:rFonts w:ascii="Calibri" w:hAnsi="Calibri" w:cs="Calibri"/>
          <w:sz w:val="20"/>
          <w:szCs w:val="20"/>
          <w:lang w:val="lv-LV"/>
        </w:rPr>
        <w:tab/>
      </w:r>
      <w:r w:rsidRPr="00B90371">
        <w:rPr>
          <w:rFonts w:ascii="Calibri" w:hAnsi="Calibri" w:cs="Calibri"/>
          <w:sz w:val="20"/>
          <w:szCs w:val="20"/>
          <w:lang w:val="lv-LV"/>
        </w:rPr>
        <w:tab/>
        <w:t>Vadītājs _______________________________________</w:t>
      </w:r>
    </w:p>
    <w:p w14:paraId="2C230464" w14:textId="77777777" w:rsidR="00302896" w:rsidRPr="00B90371" w:rsidRDefault="00302896" w:rsidP="00302896">
      <w:pPr>
        <w:tabs>
          <w:tab w:val="center" w:pos="13608"/>
        </w:tabs>
        <w:ind w:right="-86"/>
        <w:rPr>
          <w:rFonts w:ascii="Calibri" w:hAnsi="Calibri" w:cs="Calibri"/>
          <w:sz w:val="18"/>
          <w:szCs w:val="18"/>
          <w:lang w:val="lv-LV"/>
        </w:rPr>
      </w:pPr>
      <w:r w:rsidRPr="00B90371">
        <w:rPr>
          <w:rFonts w:ascii="Calibri" w:hAnsi="Calibri" w:cs="Calibri"/>
          <w:color w:val="000000"/>
          <w:sz w:val="18"/>
          <w:szCs w:val="18"/>
          <w:lang w:val="lv-LV"/>
        </w:rPr>
        <w:tab/>
        <w:t>/Vārds, uzvārds, paraksts/*</w:t>
      </w:r>
    </w:p>
    <w:p w14:paraId="566C32CA" w14:textId="77777777" w:rsidR="00302896" w:rsidRPr="00B90371" w:rsidRDefault="00302896" w:rsidP="00302896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lang w:val="lv-LV"/>
        </w:rPr>
      </w:pPr>
      <w:r w:rsidRPr="00B90371">
        <w:rPr>
          <w:rFonts w:ascii="Calibri" w:hAnsi="Calibri" w:cs="Calibri"/>
          <w:b/>
          <w:color w:val="76923C"/>
          <w:lang w:val="lv-LV"/>
        </w:rPr>
        <w:t>Paldies par veltīto laiku!</w:t>
      </w:r>
    </w:p>
    <w:p w14:paraId="0FE54DA5" w14:textId="54FA3799" w:rsidR="00302896" w:rsidRPr="00B90371" w:rsidRDefault="00302896" w:rsidP="00302896">
      <w:pPr>
        <w:spacing w:after="120"/>
        <w:ind w:firstLine="720"/>
        <w:jc w:val="both"/>
        <w:rPr>
          <w:sz w:val="28"/>
          <w:szCs w:val="28"/>
          <w:lang w:val="lv-LV"/>
        </w:rPr>
      </w:pPr>
      <w:r w:rsidRPr="00B90371">
        <w:rPr>
          <w:color w:val="000000"/>
          <w:lang w:val="lv-LV"/>
        </w:rPr>
        <w:t xml:space="preserve">* Dokumenta rekvizītu </w:t>
      </w:r>
      <w:r w:rsidR="00A45D77">
        <w:rPr>
          <w:color w:val="000000"/>
          <w:lang w:val="lv-LV"/>
        </w:rPr>
        <w:t>"</w:t>
      </w:r>
      <w:r w:rsidRPr="00B90371">
        <w:rPr>
          <w:color w:val="000000"/>
          <w:lang w:val="lv-LV"/>
        </w:rPr>
        <w:t>datums</w:t>
      </w:r>
      <w:r w:rsidR="00A45D77">
        <w:rPr>
          <w:color w:val="000000"/>
          <w:lang w:val="lv-LV"/>
        </w:rPr>
        <w:t>"</w:t>
      </w:r>
      <w:r w:rsidRPr="00B90371">
        <w:rPr>
          <w:color w:val="000000"/>
          <w:lang w:val="lv-LV"/>
        </w:rPr>
        <w:t xml:space="preserve"> un </w:t>
      </w:r>
      <w:r w:rsidR="00A45D77">
        <w:rPr>
          <w:color w:val="000000"/>
          <w:lang w:val="lv-LV"/>
        </w:rPr>
        <w:t>"</w:t>
      </w:r>
      <w:r w:rsidRPr="00B90371">
        <w:rPr>
          <w:color w:val="000000"/>
          <w:lang w:val="lv-LV"/>
        </w:rPr>
        <w:t>paraksts</w:t>
      </w:r>
      <w:r w:rsidR="00A45D77">
        <w:rPr>
          <w:color w:val="000000"/>
          <w:lang w:val="lv-LV"/>
        </w:rPr>
        <w:t>"</w:t>
      </w:r>
      <w:r w:rsidRPr="00B90371">
        <w:rPr>
          <w:color w:val="000000"/>
          <w:lang w:val="lv-LV"/>
        </w:rPr>
        <w:t xml:space="preserve"> neaizpilda, ja elektroniskais dokuments ir noformēts atbilstoši elektronisko dokumentu noformēšanai normatīvajos aktos noteiktajām </w:t>
      </w:r>
      <w:r w:rsidR="00791F21">
        <w:rPr>
          <w:color w:val="000000"/>
          <w:lang w:val="lv-LV"/>
        </w:rPr>
        <w:t>prasībām.</w:t>
      </w:r>
      <w:bookmarkStart w:id="0" w:name="_GoBack"/>
      <w:bookmarkEnd w:id="0"/>
    </w:p>
    <w:sectPr w:rsidR="00302896" w:rsidRPr="00B90371" w:rsidSect="00791F21">
      <w:headerReference w:type="default" r:id="rId15"/>
      <w:footerReference w:type="even" r:id="rId16"/>
      <w:headerReference w:type="first" r:id="rId17"/>
      <w:pgSz w:w="16838" w:h="11906" w:orient="landscape" w:code="9"/>
      <w:pgMar w:top="567" w:right="1418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1DC565" w14:textId="77777777" w:rsidR="00E73505" w:rsidRDefault="00E73505" w:rsidP="00281629">
      <w:r>
        <w:separator/>
      </w:r>
    </w:p>
  </w:endnote>
  <w:endnote w:type="continuationSeparator" w:id="0">
    <w:p w14:paraId="0CE9E11B" w14:textId="77777777" w:rsidR="00E73505" w:rsidRDefault="00E73505" w:rsidP="00281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25473C" w14:textId="77777777" w:rsidR="00302896" w:rsidRPr="00171131" w:rsidRDefault="00302896" w:rsidP="00CC2573">
    <w:pPr>
      <w:pStyle w:val="Footer"/>
      <w:tabs>
        <w:tab w:val="clear" w:pos="4153"/>
        <w:tab w:val="clear" w:pos="8306"/>
        <w:tab w:val="right" w:pos="15412"/>
      </w:tabs>
      <w:rPr>
        <w:rFonts w:ascii="Calibri" w:hAnsi="Calibri" w:cs="Calibri"/>
        <w:color w:val="4F6228"/>
        <w:sz w:val="20"/>
      </w:rPr>
    </w:pPr>
    <w:r>
      <w:t>EMNotp15_270717 ; Grozījumi Ministru kabineta 2016. gada 20. decembra noteikumos Nr. 812 “Oficiālās statistikas veidlapu paraugu apstiprināšanas un veidlapu aizpildīšanas un iesniegšanas noteikumi”</w:t>
    </w:r>
    <w:r w:rsidRPr="00171131">
      <w:rPr>
        <w:rFonts w:ascii="Calibri" w:hAnsi="Calibri" w:cs="Calibri"/>
        <w:noProof/>
        <w:color w:val="4F6228"/>
        <w:sz w:val="20"/>
      </w:rPr>
      <w:tab/>
    </w:r>
    <w:r w:rsidRPr="008B24DE">
      <w:rPr>
        <w:rFonts w:ascii="Calibri" w:hAnsi="Calibri" w:cs="Calibri"/>
        <w:i/>
        <w:color w:val="4F6228"/>
        <w:sz w:val="20"/>
      </w:rPr>
      <w:t>11-iepirkums</w:t>
    </w:r>
    <w:r>
      <w:rPr>
        <w:rFonts w:ascii="Calibri" w:hAnsi="Calibri" w:cs="Calibri"/>
        <w:i/>
        <w:color w:val="4F6228"/>
        <w:sz w:val="20"/>
      </w:rPr>
      <w:t>/</w:t>
    </w:r>
    <w:r w:rsidRPr="00171131">
      <w:rPr>
        <w:rFonts w:ascii="Calibri" w:hAnsi="Calibri" w:cs="Calibri"/>
        <w:i/>
        <w:color w:val="4F6228"/>
        <w:sz w:val="20"/>
      </w:rPr>
      <w:t>mēneša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7E6BA8" w14:textId="16EE1E3C" w:rsidR="00D90EFB" w:rsidRPr="006F0B05" w:rsidRDefault="00D90EFB" w:rsidP="006F0B0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23F04" w14:textId="480AA8BB" w:rsidR="00D90EFB" w:rsidRPr="006F0B05" w:rsidRDefault="00D90EFB" w:rsidP="006F0B05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83F631" w14:textId="77777777" w:rsidR="00AD0A6D" w:rsidRPr="00641EAC" w:rsidRDefault="00AD0A6D" w:rsidP="00F5503F">
    <w:pPr>
      <w:pStyle w:val="Footer"/>
      <w:rPr>
        <w:rFonts w:ascii="Calibri" w:hAnsi="Calibri"/>
      </w:rPr>
    </w:pPr>
    <w:r>
      <w:t>EMNotp8_260717 ; Grozījumi Ministru kabineta 2016. gada 20. decembra noteikumos Nr. 812 “Oficiālās statistikas veidlapu paraugu apstiprināšanas un veidlapu aizpildīšanas un iesniegšanas noteikumi”</w:t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C1933B" w14:textId="77777777" w:rsidR="00E73505" w:rsidRDefault="00E73505" w:rsidP="00281629">
      <w:r>
        <w:separator/>
      </w:r>
    </w:p>
  </w:footnote>
  <w:footnote w:type="continuationSeparator" w:id="0">
    <w:p w14:paraId="52AADCA0" w14:textId="77777777" w:rsidR="00E73505" w:rsidRDefault="00E73505" w:rsidP="00281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EB319" w14:textId="77777777" w:rsidR="00302896" w:rsidRDefault="00302896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2C99919C" w14:textId="77777777" w:rsidR="00302896" w:rsidRDefault="0030289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F580D" w14:textId="576C9EBD" w:rsidR="00302896" w:rsidRDefault="00302896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E7FC8">
      <w:rPr>
        <w:noProof/>
      </w:rPr>
      <w:t>2</w:t>
    </w:r>
    <w:r>
      <w:rPr>
        <w:noProof/>
      </w:rPr>
      <w:fldChar w:fldCharType="end"/>
    </w:r>
  </w:p>
  <w:p w14:paraId="23B1E47C" w14:textId="77777777" w:rsidR="00302896" w:rsidRPr="00171131" w:rsidRDefault="00302896" w:rsidP="00CC2573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5D340" w14:textId="77777777" w:rsidR="006F0B05" w:rsidRDefault="006F0B05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0837311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66F5C8" w14:textId="0EB8B8D2" w:rsidR="00AD0A6D" w:rsidRDefault="00AD0A6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7FC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AEFF74F" w14:textId="77777777" w:rsidR="00AD0A6D" w:rsidRDefault="00AD0A6D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520060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736850A" w14:textId="77777777" w:rsidR="00AD0A6D" w:rsidRDefault="00AD0A6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27B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19AAA18" w14:textId="77777777" w:rsidR="00AD0A6D" w:rsidRPr="002A20EF" w:rsidRDefault="00AD0A6D" w:rsidP="00F550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8ACCCA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2163BF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BD6116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A1EEA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46450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F68CB0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1E727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6187EA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9D66C8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682F3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584019"/>
    <w:multiLevelType w:val="multilevel"/>
    <w:tmpl w:val="0426001D"/>
    <w:styleLink w:val="Style11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5D6056D"/>
    <w:multiLevelType w:val="multilevel"/>
    <w:tmpl w:val="CC465082"/>
    <w:styleLink w:val="Style3"/>
    <w:lvl w:ilvl="0">
      <w:start w:val="2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2">
    <w:nsid w:val="0BC068A5"/>
    <w:multiLevelType w:val="hybridMultilevel"/>
    <w:tmpl w:val="C2583D08"/>
    <w:lvl w:ilvl="0" w:tplc="D5C8F67C">
      <w:start w:val="1"/>
      <w:numFmt w:val="decimal"/>
      <w:pStyle w:val="VSIPpiezimes"/>
      <w:lvlText w:val="%1) "/>
      <w:lvlJc w:val="left"/>
      <w:pPr>
        <w:tabs>
          <w:tab w:val="num" w:pos="1171"/>
        </w:tabs>
        <w:ind w:left="1171" w:hanging="360"/>
      </w:pPr>
      <w:rPr>
        <w:rFonts w:ascii="Times New Roman" w:hAnsi="Times New Roman" w:hint="default"/>
        <w:b w:val="0"/>
        <w:i w:val="0"/>
        <w:sz w:val="20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727"/>
        </w:tabs>
        <w:ind w:left="272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447"/>
        </w:tabs>
        <w:ind w:left="344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167"/>
        </w:tabs>
        <w:ind w:left="416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887"/>
        </w:tabs>
        <w:ind w:left="488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607"/>
        </w:tabs>
        <w:ind w:left="560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327"/>
        </w:tabs>
        <w:ind w:left="632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047"/>
        </w:tabs>
        <w:ind w:left="704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767"/>
        </w:tabs>
        <w:ind w:left="7767" w:hanging="180"/>
      </w:pPr>
    </w:lvl>
  </w:abstractNum>
  <w:abstractNum w:abstractNumId="13">
    <w:nsid w:val="13B425DB"/>
    <w:multiLevelType w:val="multilevel"/>
    <w:tmpl w:val="41A00ADC"/>
    <w:styleLink w:val="Style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647DFA"/>
    <w:multiLevelType w:val="multilevel"/>
    <w:tmpl w:val="7E224572"/>
    <w:styleLink w:val="Style5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5">
    <w:nsid w:val="25B36B08"/>
    <w:multiLevelType w:val="multilevel"/>
    <w:tmpl w:val="524C8992"/>
    <w:styleLink w:val="Style7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6">
    <w:nsid w:val="28D22B6A"/>
    <w:multiLevelType w:val="multilevel"/>
    <w:tmpl w:val="90AED50A"/>
    <w:styleLink w:val="Style9"/>
    <w:lvl w:ilvl="0">
      <w:start w:val="4"/>
      <w:numFmt w:val="lowerLetter"/>
      <w:lvlText w:val="%1)"/>
      <w:lvlJc w:val="left"/>
      <w:pPr>
        <w:ind w:left="586" w:hanging="360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7">
    <w:nsid w:val="36B87A06"/>
    <w:multiLevelType w:val="multilevel"/>
    <w:tmpl w:val="AAC02794"/>
    <w:styleLink w:val="Style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FB5F1B"/>
    <w:multiLevelType w:val="multilevel"/>
    <w:tmpl w:val="74BE19A2"/>
    <w:styleLink w:val="Style1"/>
    <w:lvl w:ilvl="0">
      <w:start w:val="2"/>
      <w:numFmt w:val="decimal"/>
      <w:lvlText w:val="%1."/>
      <w:lvlJc w:val="left"/>
      <w:pPr>
        <w:ind w:left="501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19">
    <w:nsid w:val="51347BF6"/>
    <w:multiLevelType w:val="multilevel"/>
    <w:tmpl w:val="341C6BA2"/>
    <w:styleLink w:val="Style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0">
    <w:nsid w:val="547269D0"/>
    <w:multiLevelType w:val="multilevel"/>
    <w:tmpl w:val="1FAE9708"/>
    <w:styleLink w:val="Style8"/>
    <w:lvl w:ilvl="0">
      <w:start w:val="3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/>
        <w:i w:val="0"/>
        <w:sz w:val="24"/>
      </w:rPr>
    </w:lvl>
    <w:lvl w:ilvl="1">
      <w:start w:val="5"/>
      <w:numFmt w:val="decimal"/>
      <w:lvlText w:val="3.%2."/>
      <w:lvlJc w:val="left"/>
      <w:pPr>
        <w:ind w:left="574" w:hanging="432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1">
    <w:nsid w:val="629652DE"/>
    <w:multiLevelType w:val="multilevel"/>
    <w:tmpl w:val="D2B059E2"/>
    <w:styleLink w:val="Style10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72700A12"/>
    <w:multiLevelType w:val="multilevel"/>
    <w:tmpl w:val="ACF24998"/>
    <w:styleLink w:val="Style2"/>
    <w:lvl w:ilvl="0">
      <w:start w:val="2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3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8"/>
  </w:num>
  <w:num w:numId="13">
    <w:abstractNumId w:val="22"/>
  </w:num>
  <w:num w:numId="14">
    <w:abstractNumId w:val="11"/>
  </w:num>
  <w:num w:numId="15">
    <w:abstractNumId w:val="13"/>
  </w:num>
  <w:num w:numId="16">
    <w:abstractNumId w:val="14"/>
  </w:num>
  <w:num w:numId="17">
    <w:abstractNumId w:val="19"/>
  </w:num>
  <w:num w:numId="18">
    <w:abstractNumId w:val="15"/>
  </w:num>
  <w:num w:numId="19">
    <w:abstractNumId w:val="20"/>
  </w:num>
  <w:num w:numId="20">
    <w:abstractNumId w:val="16"/>
  </w:num>
  <w:num w:numId="21">
    <w:abstractNumId w:val="21"/>
  </w:num>
  <w:num w:numId="22">
    <w:abstractNumId w:val="10"/>
  </w:num>
  <w:num w:numId="23">
    <w:abstractNumId w:val="17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9D"/>
    <w:rsid w:val="000008A0"/>
    <w:rsid w:val="00041985"/>
    <w:rsid w:val="000C1986"/>
    <w:rsid w:val="00143AAC"/>
    <w:rsid w:val="001E4D0E"/>
    <w:rsid w:val="001F50D3"/>
    <w:rsid w:val="00217674"/>
    <w:rsid w:val="00272ABE"/>
    <w:rsid w:val="00281629"/>
    <w:rsid w:val="002B38D6"/>
    <w:rsid w:val="002B70FA"/>
    <w:rsid w:val="00302896"/>
    <w:rsid w:val="00357A8F"/>
    <w:rsid w:val="003C27BB"/>
    <w:rsid w:val="003C4548"/>
    <w:rsid w:val="003E2DAC"/>
    <w:rsid w:val="00400A54"/>
    <w:rsid w:val="004A1DA1"/>
    <w:rsid w:val="004D68AC"/>
    <w:rsid w:val="005B3817"/>
    <w:rsid w:val="005B6410"/>
    <w:rsid w:val="005C0E50"/>
    <w:rsid w:val="005D7D1F"/>
    <w:rsid w:val="00686D1D"/>
    <w:rsid w:val="00687CD9"/>
    <w:rsid w:val="00693AB1"/>
    <w:rsid w:val="006C0BAE"/>
    <w:rsid w:val="006C7350"/>
    <w:rsid w:val="006E5A9D"/>
    <w:rsid w:val="006F0B05"/>
    <w:rsid w:val="006F455C"/>
    <w:rsid w:val="00710851"/>
    <w:rsid w:val="0074249E"/>
    <w:rsid w:val="00791F21"/>
    <w:rsid w:val="007A4D7B"/>
    <w:rsid w:val="007A67E7"/>
    <w:rsid w:val="007E6A63"/>
    <w:rsid w:val="007E7FC8"/>
    <w:rsid w:val="007F279B"/>
    <w:rsid w:val="008143B2"/>
    <w:rsid w:val="008627AE"/>
    <w:rsid w:val="0087169E"/>
    <w:rsid w:val="00883F15"/>
    <w:rsid w:val="009131E4"/>
    <w:rsid w:val="00923D8F"/>
    <w:rsid w:val="00937A5A"/>
    <w:rsid w:val="00996748"/>
    <w:rsid w:val="009E0B34"/>
    <w:rsid w:val="00A16208"/>
    <w:rsid w:val="00A350A6"/>
    <w:rsid w:val="00A45D77"/>
    <w:rsid w:val="00A51B4C"/>
    <w:rsid w:val="00AA1DC2"/>
    <w:rsid w:val="00AC1EDD"/>
    <w:rsid w:val="00AD0A6D"/>
    <w:rsid w:val="00B01BB2"/>
    <w:rsid w:val="00B75352"/>
    <w:rsid w:val="00B92E9E"/>
    <w:rsid w:val="00BD19B4"/>
    <w:rsid w:val="00C10755"/>
    <w:rsid w:val="00C768E5"/>
    <w:rsid w:val="00D90EFB"/>
    <w:rsid w:val="00D945CF"/>
    <w:rsid w:val="00E40409"/>
    <w:rsid w:val="00E73505"/>
    <w:rsid w:val="00EB5CE0"/>
    <w:rsid w:val="00EF32C1"/>
    <w:rsid w:val="00F05966"/>
    <w:rsid w:val="00F6473E"/>
    <w:rsid w:val="00FB5A12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43E68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2"/>
      </w:numPr>
    </w:pPr>
  </w:style>
  <w:style w:type="numbering" w:customStyle="1" w:styleId="Style2">
    <w:name w:val="Style2"/>
    <w:uiPriority w:val="99"/>
    <w:rsid w:val="00143AAC"/>
    <w:pPr>
      <w:numPr>
        <w:numId w:val="13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4"/>
      </w:numPr>
    </w:pPr>
  </w:style>
  <w:style w:type="numbering" w:customStyle="1" w:styleId="Style4">
    <w:name w:val="Style4"/>
    <w:uiPriority w:val="99"/>
    <w:rsid w:val="00143AAC"/>
    <w:pPr>
      <w:numPr>
        <w:numId w:val="15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6"/>
      </w:numPr>
    </w:pPr>
  </w:style>
  <w:style w:type="numbering" w:customStyle="1" w:styleId="Style6">
    <w:name w:val="Style6"/>
    <w:uiPriority w:val="99"/>
    <w:rsid w:val="00143AAC"/>
    <w:pPr>
      <w:numPr>
        <w:numId w:val="17"/>
      </w:numPr>
    </w:pPr>
  </w:style>
  <w:style w:type="numbering" w:customStyle="1" w:styleId="Style7">
    <w:name w:val="Style7"/>
    <w:uiPriority w:val="99"/>
    <w:rsid w:val="00143AAC"/>
    <w:pPr>
      <w:numPr>
        <w:numId w:val="18"/>
      </w:numPr>
    </w:pPr>
  </w:style>
  <w:style w:type="numbering" w:customStyle="1" w:styleId="Style8">
    <w:name w:val="Style8"/>
    <w:uiPriority w:val="99"/>
    <w:rsid w:val="00143AAC"/>
    <w:pPr>
      <w:numPr>
        <w:numId w:val="19"/>
      </w:numPr>
    </w:pPr>
  </w:style>
  <w:style w:type="numbering" w:customStyle="1" w:styleId="Style9">
    <w:name w:val="Style9"/>
    <w:uiPriority w:val="99"/>
    <w:rsid w:val="00143AAC"/>
    <w:pPr>
      <w:numPr>
        <w:numId w:val="20"/>
      </w:numPr>
    </w:pPr>
  </w:style>
  <w:style w:type="numbering" w:customStyle="1" w:styleId="Style10">
    <w:name w:val="Style10"/>
    <w:uiPriority w:val="99"/>
    <w:rsid w:val="00143AAC"/>
    <w:pPr>
      <w:numPr>
        <w:numId w:val="21"/>
      </w:numPr>
    </w:pPr>
  </w:style>
  <w:style w:type="numbering" w:customStyle="1" w:styleId="Style11">
    <w:name w:val="Style11"/>
    <w:uiPriority w:val="99"/>
    <w:rsid w:val="00143AAC"/>
    <w:pPr>
      <w:numPr>
        <w:numId w:val="22"/>
      </w:numPr>
    </w:pPr>
  </w:style>
  <w:style w:type="numbering" w:customStyle="1" w:styleId="Style12">
    <w:name w:val="Style12"/>
    <w:uiPriority w:val="99"/>
    <w:rsid w:val="00143AAC"/>
    <w:pPr>
      <w:numPr>
        <w:numId w:val="23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2"/>
      </w:numPr>
    </w:pPr>
  </w:style>
  <w:style w:type="numbering" w:customStyle="1" w:styleId="Style2">
    <w:name w:val="Style2"/>
    <w:uiPriority w:val="99"/>
    <w:rsid w:val="00143AAC"/>
    <w:pPr>
      <w:numPr>
        <w:numId w:val="13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4"/>
      </w:numPr>
    </w:pPr>
  </w:style>
  <w:style w:type="numbering" w:customStyle="1" w:styleId="Style4">
    <w:name w:val="Style4"/>
    <w:uiPriority w:val="99"/>
    <w:rsid w:val="00143AAC"/>
    <w:pPr>
      <w:numPr>
        <w:numId w:val="15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6"/>
      </w:numPr>
    </w:pPr>
  </w:style>
  <w:style w:type="numbering" w:customStyle="1" w:styleId="Style6">
    <w:name w:val="Style6"/>
    <w:uiPriority w:val="99"/>
    <w:rsid w:val="00143AAC"/>
    <w:pPr>
      <w:numPr>
        <w:numId w:val="17"/>
      </w:numPr>
    </w:pPr>
  </w:style>
  <w:style w:type="numbering" w:customStyle="1" w:styleId="Style7">
    <w:name w:val="Style7"/>
    <w:uiPriority w:val="99"/>
    <w:rsid w:val="00143AAC"/>
    <w:pPr>
      <w:numPr>
        <w:numId w:val="18"/>
      </w:numPr>
    </w:pPr>
  </w:style>
  <w:style w:type="numbering" w:customStyle="1" w:styleId="Style8">
    <w:name w:val="Style8"/>
    <w:uiPriority w:val="99"/>
    <w:rsid w:val="00143AAC"/>
    <w:pPr>
      <w:numPr>
        <w:numId w:val="19"/>
      </w:numPr>
    </w:pPr>
  </w:style>
  <w:style w:type="numbering" w:customStyle="1" w:styleId="Style9">
    <w:name w:val="Style9"/>
    <w:uiPriority w:val="99"/>
    <w:rsid w:val="00143AAC"/>
    <w:pPr>
      <w:numPr>
        <w:numId w:val="20"/>
      </w:numPr>
    </w:pPr>
  </w:style>
  <w:style w:type="numbering" w:customStyle="1" w:styleId="Style10">
    <w:name w:val="Style10"/>
    <w:uiPriority w:val="99"/>
    <w:rsid w:val="00143AAC"/>
    <w:pPr>
      <w:numPr>
        <w:numId w:val="21"/>
      </w:numPr>
    </w:pPr>
  </w:style>
  <w:style w:type="numbering" w:customStyle="1" w:styleId="Style11">
    <w:name w:val="Style11"/>
    <w:uiPriority w:val="99"/>
    <w:rsid w:val="00143AAC"/>
    <w:pPr>
      <w:numPr>
        <w:numId w:val="22"/>
      </w:numPr>
    </w:pPr>
  </w:style>
  <w:style w:type="numbering" w:customStyle="1" w:styleId="Style12">
    <w:name w:val="Style12"/>
    <w:uiPriority w:val="99"/>
    <w:rsid w:val="00143AAC"/>
    <w:pPr>
      <w:numPr>
        <w:numId w:val="23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1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arskats.csb.gov.lv" TargetMode="Externa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1324</Words>
  <Characters>755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Gustavs Gailis</dc:creator>
  <cp:lastModifiedBy>sandra.spulge</cp:lastModifiedBy>
  <cp:revision>5</cp:revision>
  <cp:lastPrinted>2017-12-20T08:18:00Z</cp:lastPrinted>
  <dcterms:created xsi:type="dcterms:W3CDTF">2017-12-20T08:18:00Z</dcterms:created>
  <dcterms:modified xsi:type="dcterms:W3CDTF">2017-12-22T07:55:00Z</dcterms:modified>
</cp:coreProperties>
</file>