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7C1" w:rsidRPr="006C0525" w:rsidRDefault="009204E4" w:rsidP="001058C5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3</w:t>
      </w:r>
      <w:r w:rsidR="003037C1" w:rsidRPr="006C0525">
        <w:rPr>
          <w:sz w:val="28"/>
          <w:szCs w:val="28"/>
        </w:rPr>
        <w:t>.pielikums</w:t>
      </w:r>
    </w:p>
    <w:p w:rsidR="003037C1" w:rsidRPr="006C0525" w:rsidRDefault="003037C1" w:rsidP="001058C5">
      <w:pPr>
        <w:jc w:val="right"/>
        <w:rPr>
          <w:sz w:val="28"/>
          <w:szCs w:val="28"/>
        </w:rPr>
      </w:pPr>
      <w:proofErr w:type="spellStart"/>
      <w:r w:rsidRPr="006C0525">
        <w:rPr>
          <w:sz w:val="28"/>
          <w:szCs w:val="28"/>
        </w:rPr>
        <w:t>Ministru</w:t>
      </w:r>
      <w:proofErr w:type="spellEnd"/>
      <w:r w:rsidRPr="006C0525">
        <w:rPr>
          <w:sz w:val="28"/>
          <w:szCs w:val="28"/>
        </w:rPr>
        <w:t xml:space="preserve"> </w:t>
      </w:r>
      <w:proofErr w:type="spellStart"/>
      <w:r w:rsidRPr="006C0525">
        <w:rPr>
          <w:sz w:val="28"/>
          <w:szCs w:val="28"/>
        </w:rPr>
        <w:t>kabineta</w:t>
      </w:r>
      <w:proofErr w:type="spellEnd"/>
    </w:p>
    <w:p w:rsidR="001058C5" w:rsidRDefault="00766FD5" w:rsidP="001058C5">
      <w:pPr>
        <w:jc w:val="right"/>
        <w:rPr>
          <w:sz w:val="28"/>
          <w:szCs w:val="28"/>
        </w:rPr>
      </w:pPr>
      <w:r>
        <w:rPr>
          <w:sz w:val="28"/>
          <w:szCs w:val="28"/>
        </w:rPr>
        <w:t>2012</w:t>
      </w:r>
      <w:r w:rsidR="00622F37">
        <w:rPr>
          <w:sz w:val="28"/>
          <w:szCs w:val="28"/>
        </w:rPr>
        <w:t>.</w:t>
      </w:r>
      <w:r w:rsidR="003037C1" w:rsidRPr="006C0525">
        <w:rPr>
          <w:sz w:val="28"/>
          <w:szCs w:val="28"/>
        </w:rPr>
        <w:t xml:space="preserve">gada </w:t>
      </w:r>
      <w:r w:rsidR="00135737">
        <w:rPr>
          <w:sz w:val="28"/>
          <w:szCs w:val="28"/>
        </w:rPr>
        <w:t>24.jūlija</w:t>
      </w:r>
    </w:p>
    <w:p w:rsidR="003037C1" w:rsidRPr="006C0525" w:rsidRDefault="00B82057" w:rsidP="001058C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noteikumiem</w:t>
      </w:r>
      <w:proofErr w:type="spellEnd"/>
      <w:r>
        <w:rPr>
          <w:sz w:val="28"/>
          <w:szCs w:val="28"/>
        </w:rPr>
        <w:t xml:space="preserve"> Nr.</w:t>
      </w:r>
      <w:r w:rsidR="00135737">
        <w:rPr>
          <w:sz w:val="28"/>
          <w:szCs w:val="28"/>
        </w:rPr>
        <w:t>497</w:t>
      </w:r>
    </w:p>
    <w:p w:rsidR="00622F37" w:rsidRPr="00291824" w:rsidRDefault="00622F37" w:rsidP="00622F37">
      <w:pPr>
        <w:pStyle w:val="Subtitle"/>
        <w:jc w:val="both"/>
        <w:rPr>
          <w:b w:val="0"/>
          <w:sz w:val="24"/>
          <w:szCs w:val="28"/>
        </w:rPr>
      </w:pPr>
    </w:p>
    <w:p w:rsidR="00F4589A" w:rsidRPr="00622F37" w:rsidRDefault="00F4589A" w:rsidP="001058C5">
      <w:pPr>
        <w:pStyle w:val="Subtitle"/>
      </w:pPr>
      <w:r>
        <w:t>AKTS</w:t>
      </w:r>
      <w:r w:rsidR="00481680">
        <w:t xml:space="preserve"> </w:t>
      </w:r>
      <w:r w:rsidR="00622F37">
        <w:t>Nr.______</w:t>
      </w:r>
      <w:r w:rsidR="00622F37">
        <w:br/>
      </w:r>
      <w:r w:rsidR="00622F37" w:rsidRPr="00622F37">
        <w:t xml:space="preserve">par </w:t>
      </w:r>
      <w:r w:rsidR="00622F37" w:rsidRPr="00622F37">
        <w:rPr>
          <w:szCs w:val="28"/>
        </w:rPr>
        <w:t xml:space="preserve">ģeodēziskā punkta iznīcināšanu </w:t>
      </w:r>
    </w:p>
    <w:p w:rsidR="00622F37" w:rsidRPr="00291824" w:rsidRDefault="00622F37" w:rsidP="00622F37">
      <w:pPr>
        <w:pStyle w:val="Subtitle"/>
        <w:jc w:val="both"/>
        <w:rPr>
          <w:b w:val="0"/>
          <w:sz w:val="24"/>
          <w:szCs w:val="28"/>
        </w:rPr>
      </w:pPr>
    </w:p>
    <w:p w:rsidR="00F4589A" w:rsidRDefault="007B00C0" w:rsidP="001058C5">
      <w:pPr>
        <w:pStyle w:val="Subtitle"/>
        <w:ind w:firstLine="709"/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</w:rPr>
        <w:t>Vietējā ģeodēziskā tīkla apsekotāji</w:t>
      </w:r>
    </w:p>
    <w:p w:rsidR="00622F37" w:rsidRPr="00291824" w:rsidRDefault="00622F37" w:rsidP="00622F37">
      <w:pPr>
        <w:pStyle w:val="Subtitle"/>
        <w:jc w:val="both"/>
        <w:rPr>
          <w:b w:val="0"/>
          <w:sz w:val="10"/>
          <w:szCs w:val="24"/>
        </w:rPr>
      </w:pPr>
    </w:p>
    <w:p w:rsidR="00622F37" w:rsidRPr="00622F37" w:rsidRDefault="00622F37" w:rsidP="00622F37">
      <w:pPr>
        <w:pStyle w:val="Subtitle"/>
        <w:tabs>
          <w:tab w:val="left" w:pos="8931"/>
        </w:tabs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  <w:u w:val="single"/>
        </w:rPr>
        <w:tab/>
      </w:r>
      <w:r w:rsidRPr="00622F37">
        <w:rPr>
          <w:b w:val="0"/>
          <w:sz w:val="24"/>
          <w:szCs w:val="24"/>
        </w:rPr>
        <w:t xml:space="preserve"> ,</w:t>
      </w:r>
    </w:p>
    <w:p w:rsidR="00622F37" w:rsidRPr="00622F37" w:rsidRDefault="00622F37" w:rsidP="00622F37">
      <w:pPr>
        <w:pStyle w:val="Subtitle"/>
        <w:rPr>
          <w:b w:val="0"/>
          <w:sz w:val="20"/>
          <w:szCs w:val="24"/>
        </w:rPr>
      </w:pPr>
      <w:r w:rsidRPr="00622F37">
        <w:rPr>
          <w:b w:val="0"/>
          <w:sz w:val="20"/>
          <w:szCs w:val="24"/>
        </w:rPr>
        <w:t>(amats, vārds, uzvārds)</w:t>
      </w:r>
    </w:p>
    <w:p w:rsidR="00FE0A0D" w:rsidRPr="00FE0A0D" w:rsidRDefault="00FE0A0D" w:rsidP="00FE0A0D">
      <w:pPr>
        <w:pStyle w:val="Subtitle"/>
        <w:jc w:val="both"/>
        <w:rPr>
          <w:b w:val="0"/>
          <w:sz w:val="10"/>
          <w:szCs w:val="24"/>
        </w:rPr>
      </w:pPr>
    </w:p>
    <w:p w:rsidR="00622F37" w:rsidRPr="00622F37" w:rsidRDefault="00622F37" w:rsidP="00622F37">
      <w:pPr>
        <w:pStyle w:val="Subtitle"/>
        <w:tabs>
          <w:tab w:val="left" w:pos="8931"/>
        </w:tabs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  <w:u w:val="single"/>
        </w:rPr>
        <w:tab/>
      </w:r>
      <w:r w:rsidRPr="00622F37">
        <w:rPr>
          <w:b w:val="0"/>
          <w:sz w:val="24"/>
          <w:szCs w:val="24"/>
        </w:rPr>
        <w:t xml:space="preserve"> ,</w:t>
      </w:r>
    </w:p>
    <w:p w:rsidR="00622F37" w:rsidRPr="00622F37" w:rsidRDefault="00622F37" w:rsidP="00622F37">
      <w:pPr>
        <w:pStyle w:val="Subtitle"/>
        <w:rPr>
          <w:b w:val="0"/>
          <w:sz w:val="20"/>
          <w:szCs w:val="24"/>
        </w:rPr>
      </w:pPr>
      <w:r w:rsidRPr="00622F37">
        <w:rPr>
          <w:b w:val="0"/>
          <w:sz w:val="20"/>
          <w:szCs w:val="24"/>
        </w:rPr>
        <w:t>(amats, vārds, uzvārds)</w:t>
      </w:r>
    </w:p>
    <w:p w:rsidR="00622F37" w:rsidRPr="00FE0A0D" w:rsidRDefault="00622F37" w:rsidP="00622F37">
      <w:pPr>
        <w:pStyle w:val="Subtitle"/>
        <w:jc w:val="both"/>
        <w:rPr>
          <w:b w:val="0"/>
          <w:sz w:val="10"/>
          <w:szCs w:val="24"/>
        </w:rPr>
      </w:pPr>
    </w:p>
    <w:p w:rsidR="00622F37" w:rsidRPr="00622F37" w:rsidRDefault="00622F37" w:rsidP="00622F37">
      <w:pPr>
        <w:pStyle w:val="Subtitle"/>
        <w:tabs>
          <w:tab w:val="left" w:pos="8931"/>
        </w:tabs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 xml:space="preserve"> </w:t>
      </w:r>
    </w:p>
    <w:p w:rsidR="00622F37" w:rsidRPr="00622F37" w:rsidRDefault="00622F37" w:rsidP="00622F37">
      <w:pPr>
        <w:pStyle w:val="Subtitle"/>
        <w:rPr>
          <w:b w:val="0"/>
          <w:sz w:val="20"/>
          <w:szCs w:val="24"/>
        </w:rPr>
      </w:pPr>
      <w:r w:rsidRPr="00622F37">
        <w:rPr>
          <w:b w:val="0"/>
          <w:sz w:val="20"/>
          <w:szCs w:val="24"/>
        </w:rPr>
        <w:t>(amats, vārds, uzvārds)</w:t>
      </w:r>
    </w:p>
    <w:p w:rsidR="007B00C0" w:rsidRPr="00622F37" w:rsidRDefault="007B00C0" w:rsidP="001058C5">
      <w:pPr>
        <w:pStyle w:val="Subtitle"/>
        <w:jc w:val="both"/>
        <w:rPr>
          <w:b w:val="0"/>
          <w:sz w:val="16"/>
          <w:szCs w:val="24"/>
        </w:rPr>
      </w:pPr>
    </w:p>
    <w:p w:rsidR="004311EE" w:rsidRPr="00622F37" w:rsidRDefault="007B00C0" w:rsidP="00622F37">
      <w:pPr>
        <w:pStyle w:val="Subtitle"/>
        <w:tabs>
          <w:tab w:val="left" w:pos="8931"/>
        </w:tabs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</w:rPr>
        <w:t xml:space="preserve">ar </w:t>
      </w:r>
      <w:r w:rsidR="00F4589A" w:rsidRPr="00622F37">
        <w:rPr>
          <w:b w:val="0"/>
          <w:sz w:val="24"/>
          <w:szCs w:val="24"/>
        </w:rPr>
        <w:t xml:space="preserve">šo aktu apstiprina, ka </w:t>
      </w:r>
      <w:r w:rsidR="00622F37" w:rsidRPr="00622F37">
        <w:rPr>
          <w:b w:val="0"/>
          <w:sz w:val="24"/>
          <w:szCs w:val="24"/>
          <w:u w:val="single"/>
        </w:rPr>
        <w:tab/>
      </w:r>
    </w:p>
    <w:p w:rsidR="00622F37" w:rsidRDefault="00622F37" w:rsidP="00461BED">
      <w:pPr>
        <w:pStyle w:val="Subtitle"/>
        <w:ind w:firstLine="4820"/>
        <w:jc w:val="both"/>
        <w:rPr>
          <w:b w:val="0"/>
          <w:sz w:val="20"/>
          <w:szCs w:val="24"/>
        </w:rPr>
      </w:pPr>
      <w:r w:rsidRPr="00622F37">
        <w:rPr>
          <w:b w:val="0"/>
          <w:sz w:val="20"/>
          <w:szCs w:val="24"/>
        </w:rPr>
        <w:t>(punkta veids, nosaukums)</w:t>
      </w:r>
    </w:p>
    <w:p w:rsidR="00622F37" w:rsidRDefault="00622F37" w:rsidP="00622F37">
      <w:pPr>
        <w:pStyle w:val="Subtitle"/>
        <w:tabs>
          <w:tab w:val="left" w:pos="7797"/>
        </w:tabs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  <w:u w:val="single"/>
        </w:rPr>
        <w:tab/>
      </w:r>
      <w:r w:rsidRPr="00622F37">
        <w:rPr>
          <w:b w:val="0"/>
          <w:sz w:val="24"/>
          <w:szCs w:val="24"/>
        </w:rPr>
        <w:t xml:space="preserve"> ir iznīcināts.</w:t>
      </w:r>
    </w:p>
    <w:p w:rsidR="00291824" w:rsidRPr="00291824" w:rsidRDefault="00291824" w:rsidP="00291824">
      <w:pPr>
        <w:pStyle w:val="Subtitle"/>
        <w:jc w:val="both"/>
        <w:rPr>
          <w:b w:val="0"/>
          <w:szCs w:val="28"/>
        </w:rPr>
      </w:pPr>
    </w:p>
    <w:p w:rsidR="00FE0A0D" w:rsidRPr="00622F37" w:rsidRDefault="00FE0A0D" w:rsidP="00FE0A0D">
      <w:pPr>
        <w:pStyle w:val="Subtitle"/>
        <w:tabs>
          <w:tab w:val="left" w:pos="8931"/>
        </w:tabs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</w:rPr>
        <w:t xml:space="preserve">Ģeodēziskais punkts atzīstams par iznīcinātu, ņemot vērā, ka </w:t>
      </w:r>
      <w:r w:rsidRPr="00622F37">
        <w:rPr>
          <w:b w:val="0"/>
          <w:sz w:val="24"/>
          <w:szCs w:val="24"/>
          <w:u w:val="single"/>
        </w:rPr>
        <w:tab/>
      </w:r>
    </w:p>
    <w:p w:rsidR="00FE0A0D" w:rsidRDefault="00FE0A0D" w:rsidP="00FE0A0D">
      <w:pPr>
        <w:pStyle w:val="Subtitle"/>
        <w:ind w:firstLine="6237"/>
        <w:jc w:val="both"/>
        <w:rPr>
          <w:b w:val="0"/>
          <w:sz w:val="20"/>
          <w:szCs w:val="24"/>
        </w:rPr>
      </w:pPr>
      <w:r w:rsidRPr="00622F37">
        <w:rPr>
          <w:b w:val="0"/>
          <w:sz w:val="20"/>
          <w:szCs w:val="24"/>
        </w:rPr>
        <w:t>(</w:t>
      </w:r>
      <w:r w:rsidRPr="00FE0A0D">
        <w:rPr>
          <w:b w:val="0"/>
          <w:sz w:val="20"/>
          <w:szCs w:val="24"/>
        </w:rPr>
        <w:t>punkta iznīcināšanas iemesls</w:t>
      </w:r>
      <w:r w:rsidRPr="00622F37">
        <w:rPr>
          <w:b w:val="0"/>
          <w:sz w:val="20"/>
          <w:szCs w:val="24"/>
        </w:rPr>
        <w:t>)</w:t>
      </w:r>
    </w:p>
    <w:p w:rsidR="00FE0A0D" w:rsidRPr="00FE0A0D" w:rsidRDefault="00FE0A0D" w:rsidP="00FE0A0D">
      <w:pPr>
        <w:pStyle w:val="Subtitle"/>
        <w:jc w:val="both"/>
        <w:rPr>
          <w:b w:val="0"/>
          <w:sz w:val="10"/>
          <w:szCs w:val="24"/>
        </w:rPr>
      </w:pPr>
    </w:p>
    <w:p w:rsidR="00FE0A0D" w:rsidRPr="00622F37" w:rsidRDefault="00FE0A0D" w:rsidP="00FE0A0D">
      <w:pPr>
        <w:pStyle w:val="Subtitle"/>
        <w:tabs>
          <w:tab w:val="left" w:pos="8931"/>
        </w:tabs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 xml:space="preserve"> </w:t>
      </w:r>
    </w:p>
    <w:p w:rsidR="00FE0A0D" w:rsidRPr="00FE0A0D" w:rsidRDefault="00FE0A0D" w:rsidP="00FE0A0D">
      <w:pPr>
        <w:pStyle w:val="Subtitle"/>
        <w:jc w:val="both"/>
        <w:rPr>
          <w:b w:val="0"/>
          <w:sz w:val="10"/>
          <w:szCs w:val="24"/>
        </w:rPr>
      </w:pPr>
    </w:p>
    <w:p w:rsidR="00FE0A0D" w:rsidRPr="00622F37" w:rsidRDefault="00FE0A0D" w:rsidP="00FE0A0D">
      <w:pPr>
        <w:pStyle w:val="Subtitle"/>
        <w:tabs>
          <w:tab w:val="left" w:pos="8931"/>
        </w:tabs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 xml:space="preserve"> </w:t>
      </w:r>
    </w:p>
    <w:p w:rsidR="00291824" w:rsidRPr="00291824" w:rsidRDefault="00291824" w:rsidP="001058C5">
      <w:pPr>
        <w:pStyle w:val="Subtitle"/>
        <w:jc w:val="both"/>
        <w:rPr>
          <w:b w:val="0"/>
          <w:szCs w:val="28"/>
        </w:rPr>
      </w:pPr>
    </w:p>
    <w:p w:rsidR="00FE0A0D" w:rsidRPr="00622F37" w:rsidRDefault="00DC331F" w:rsidP="00FE0A0D">
      <w:pPr>
        <w:pStyle w:val="Subtitle"/>
        <w:tabs>
          <w:tab w:val="left" w:pos="8931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Piezīmes</w:t>
      </w:r>
      <w:r w:rsidR="00FE0A0D">
        <w:rPr>
          <w:b w:val="0"/>
          <w:sz w:val="24"/>
          <w:szCs w:val="24"/>
        </w:rPr>
        <w:t xml:space="preserve"> </w:t>
      </w:r>
      <w:r w:rsidR="00FE0A0D" w:rsidRPr="00622F37">
        <w:rPr>
          <w:b w:val="0"/>
          <w:sz w:val="24"/>
          <w:szCs w:val="24"/>
          <w:u w:val="single"/>
        </w:rPr>
        <w:tab/>
      </w:r>
    </w:p>
    <w:p w:rsidR="00FE0A0D" w:rsidRPr="00FE0A0D" w:rsidRDefault="00FE0A0D" w:rsidP="00FE0A0D">
      <w:pPr>
        <w:pStyle w:val="Subtitle"/>
        <w:jc w:val="both"/>
        <w:rPr>
          <w:b w:val="0"/>
          <w:sz w:val="10"/>
          <w:szCs w:val="24"/>
        </w:rPr>
      </w:pPr>
    </w:p>
    <w:p w:rsidR="00FE0A0D" w:rsidRPr="00622F37" w:rsidRDefault="00FE0A0D" w:rsidP="00FE0A0D">
      <w:pPr>
        <w:pStyle w:val="Subtitle"/>
        <w:tabs>
          <w:tab w:val="left" w:pos="8931"/>
        </w:tabs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 xml:space="preserve"> </w:t>
      </w:r>
    </w:p>
    <w:p w:rsidR="00FE0A0D" w:rsidRPr="00FE0A0D" w:rsidRDefault="00FE0A0D" w:rsidP="00FE0A0D">
      <w:pPr>
        <w:pStyle w:val="Subtitle"/>
        <w:jc w:val="both"/>
        <w:rPr>
          <w:b w:val="0"/>
          <w:sz w:val="10"/>
          <w:szCs w:val="24"/>
        </w:rPr>
      </w:pPr>
    </w:p>
    <w:p w:rsidR="00FE0A0D" w:rsidRPr="00622F37" w:rsidRDefault="00FE0A0D" w:rsidP="00FE0A0D">
      <w:pPr>
        <w:pStyle w:val="Subtitle"/>
        <w:tabs>
          <w:tab w:val="left" w:pos="8931"/>
        </w:tabs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 xml:space="preserve"> </w:t>
      </w:r>
    </w:p>
    <w:p w:rsidR="00291824" w:rsidRPr="00291824" w:rsidRDefault="00291824" w:rsidP="00291824">
      <w:pPr>
        <w:pStyle w:val="Subtitle"/>
        <w:jc w:val="both"/>
        <w:rPr>
          <w:b w:val="0"/>
          <w:szCs w:val="28"/>
        </w:rPr>
      </w:pPr>
    </w:p>
    <w:p w:rsidR="00291824" w:rsidRDefault="008B6CC6" w:rsidP="001058C5">
      <w:pPr>
        <w:pStyle w:val="Subtitle"/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</w:rPr>
        <w:t>Paraksti</w:t>
      </w:r>
    </w:p>
    <w:p w:rsidR="00291824" w:rsidRPr="00622F37" w:rsidRDefault="00291824" w:rsidP="00291824">
      <w:pPr>
        <w:pStyle w:val="Subtitle"/>
        <w:tabs>
          <w:tab w:val="left" w:pos="8222"/>
        </w:tabs>
        <w:ind w:firstLine="851"/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 xml:space="preserve"> </w:t>
      </w:r>
    </w:p>
    <w:p w:rsidR="00291824" w:rsidRPr="00622F37" w:rsidRDefault="00291824" w:rsidP="00291824">
      <w:pPr>
        <w:pStyle w:val="Subtitle"/>
        <w:tabs>
          <w:tab w:val="left" w:pos="8222"/>
        </w:tabs>
        <w:rPr>
          <w:b w:val="0"/>
          <w:sz w:val="20"/>
          <w:szCs w:val="24"/>
        </w:rPr>
      </w:pPr>
      <w:r w:rsidRPr="00622F37">
        <w:rPr>
          <w:b w:val="0"/>
          <w:sz w:val="20"/>
          <w:szCs w:val="24"/>
        </w:rPr>
        <w:t>(vārds, uzvārds</w:t>
      </w:r>
      <w:r>
        <w:rPr>
          <w:b w:val="0"/>
          <w:sz w:val="20"/>
          <w:szCs w:val="24"/>
        </w:rPr>
        <w:t>,</w:t>
      </w:r>
      <w:r w:rsidRPr="00291824">
        <w:rPr>
          <w:b w:val="0"/>
          <w:sz w:val="20"/>
          <w:szCs w:val="24"/>
        </w:rPr>
        <w:t xml:space="preserve"> </w:t>
      </w:r>
      <w:r>
        <w:rPr>
          <w:b w:val="0"/>
          <w:sz w:val="20"/>
          <w:szCs w:val="24"/>
        </w:rPr>
        <w:t>paraksts</w:t>
      </w:r>
      <w:r w:rsidRPr="00622F37">
        <w:rPr>
          <w:b w:val="0"/>
          <w:sz w:val="20"/>
          <w:szCs w:val="24"/>
        </w:rPr>
        <w:t>)</w:t>
      </w:r>
    </w:p>
    <w:p w:rsidR="00291824" w:rsidRPr="00FE0A0D" w:rsidRDefault="00291824" w:rsidP="00291824">
      <w:pPr>
        <w:pStyle w:val="Subtitle"/>
        <w:tabs>
          <w:tab w:val="left" w:pos="8222"/>
        </w:tabs>
        <w:ind w:firstLine="851"/>
        <w:jc w:val="both"/>
        <w:rPr>
          <w:b w:val="0"/>
          <w:sz w:val="10"/>
          <w:szCs w:val="24"/>
        </w:rPr>
      </w:pPr>
    </w:p>
    <w:p w:rsidR="00291824" w:rsidRPr="00622F37" w:rsidRDefault="00291824" w:rsidP="00291824">
      <w:pPr>
        <w:pStyle w:val="Subtitle"/>
        <w:tabs>
          <w:tab w:val="left" w:pos="8222"/>
        </w:tabs>
        <w:ind w:firstLine="851"/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 xml:space="preserve"> </w:t>
      </w:r>
    </w:p>
    <w:p w:rsidR="00291824" w:rsidRPr="00622F37" w:rsidRDefault="00291824" w:rsidP="00291824">
      <w:pPr>
        <w:pStyle w:val="Subtitle"/>
        <w:tabs>
          <w:tab w:val="left" w:pos="8222"/>
        </w:tabs>
        <w:rPr>
          <w:b w:val="0"/>
          <w:sz w:val="20"/>
          <w:szCs w:val="24"/>
        </w:rPr>
      </w:pPr>
      <w:r w:rsidRPr="00622F37">
        <w:rPr>
          <w:b w:val="0"/>
          <w:sz w:val="20"/>
          <w:szCs w:val="24"/>
        </w:rPr>
        <w:t>(vārds, uzvārds</w:t>
      </w:r>
      <w:r>
        <w:rPr>
          <w:b w:val="0"/>
          <w:sz w:val="20"/>
          <w:szCs w:val="24"/>
        </w:rPr>
        <w:t>,</w:t>
      </w:r>
      <w:r w:rsidRPr="00291824">
        <w:rPr>
          <w:b w:val="0"/>
          <w:sz w:val="20"/>
          <w:szCs w:val="24"/>
        </w:rPr>
        <w:t xml:space="preserve"> </w:t>
      </w:r>
      <w:r>
        <w:rPr>
          <w:b w:val="0"/>
          <w:sz w:val="20"/>
          <w:szCs w:val="24"/>
        </w:rPr>
        <w:t>paraksts</w:t>
      </w:r>
      <w:r w:rsidRPr="00622F37">
        <w:rPr>
          <w:b w:val="0"/>
          <w:sz w:val="20"/>
          <w:szCs w:val="24"/>
        </w:rPr>
        <w:t>)</w:t>
      </w:r>
    </w:p>
    <w:p w:rsidR="00291824" w:rsidRPr="00FE0A0D" w:rsidRDefault="00291824" w:rsidP="00291824">
      <w:pPr>
        <w:pStyle w:val="Subtitle"/>
        <w:tabs>
          <w:tab w:val="left" w:pos="8222"/>
        </w:tabs>
        <w:ind w:firstLine="851"/>
        <w:jc w:val="both"/>
        <w:rPr>
          <w:b w:val="0"/>
          <w:sz w:val="10"/>
          <w:szCs w:val="24"/>
        </w:rPr>
      </w:pPr>
    </w:p>
    <w:p w:rsidR="00291824" w:rsidRPr="00622F37" w:rsidRDefault="00291824" w:rsidP="00291824">
      <w:pPr>
        <w:pStyle w:val="Subtitle"/>
        <w:tabs>
          <w:tab w:val="left" w:pos="8222"/>
        </w:tabs>
        <w:ind w:firstLine="851"/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 xml:space="preserve"> </w:t>
      </w:r>
    </w:p>
    <w:p w:rsidR="00291824" w:rsidRPr="00622F37" w:rsidRDefault="00291824" w:rsidP="00291824">
      <w:pPr>
        <w:pStyle w:val="Subtitle"/>
        <w:tabs>
          <w:tab w:val="left" w:pos="8222"/>
        </w:tabs>
        <w:rPr>
          <w:b w:val="0"/>
          <w:sz w:val="20"/>
          <w:szCs w:val="24"/>
        </w:rPr>
      </w:pPr>
      <w:r w:rsidRPr="00622F37">
        <w:rPr>
          <w:b w:val="0"/>
          <w:sz w:val="20"/>
          <w:szCs w:val="24"/>
        </w:rPr>
        <w:t>(vārds, uzvārds</w:t>
      </w:r>
      <w:r>
        <w:rPr>
          <w:b w:val="0"/>
          <w:sz w:val="20"/>
          <w:szCs w:val="24"/>
        </w:rPr>
        <w:t>,</w:t>
      </w:r>
      <w:r w:rsidRPr="00291824">
        <w:rPr>
          <w:b w:val="0"/>
          <w:sz w:val="20"/>
          <w:szCs w:val="24"/>
        </w:rPr>
        <w:t xml:space="preserve"> </w:t>
      </w:r>
      <w:r>
        <w:rPr>
          <w:b w:val="0"/>
          <w:sz w:val="20"/>
          <w:szCs w:val="24"/>
        </w:rPr>
        <w:t>paraksts</w:t>
      </w:r>
      <w:r w:rsidRPr="00622F37">
        <w:rPr>
          <w:b w:val="0"/>
          <w:sz w:val="20"/>
          <w:szCs w:val="24"/>
        </w:rPr>
        <w:t>)</w:t>
      </w:r>
    </w:p>
    <w:p w:rsidR="00291824" w:rsidRDefault="00291824" w:rsidP="001058C5">
      <w:pPr>
        <w:pStyle w:val="Subtitle"/>
        <w:jc w:val="both"/>
        <w:rPr>
          <w:b w:val="0"/>
          <w:sz w:val="24"/>
          <w:szCs w:val="24"/>
        </w:rPr>
      </w:pPr>
    </w:p>
    <w:p w:rsidR="003037C1" w:rsidRDefault="003037C1" w:rsidP="001058C5">
      <w:pPr>
        <w:rPr>
          <w:sz w:val="24"/>
          <w:szCs w:val="24"/>
          <w:lang w:val="lv-LV"/>
        </w:rPr>
      </w:pPr>
      <w:r w:rsidRPr="00622F37">
        <w:rPr>
          <w:sz w:val="24"/>
          <w:szCs w:val="24"/>
          <w:lang w:val="lv-LV"/>
        </w:rPr>
        <w:t>Vietējās p</w:t>
      </w:r>
      <w:r w:rsidR="007B00C0" w:rsidRPr="00622F37">
        <w:rPr>
          <w:sz w:val="24"/>
          <w:szCs w:val="24"/>
          <w:lang w:val="lv-LV"/>
        </w:rPr>
        <w:t xml:space="preserve">ašvaldības </w:t>
      </w:r>
      <w:r w:rsidR="009204E4" w:rsidRPr="00622F37">
        <w:rPr>
          <w:sz w:val="24"/>
          <w:szCs w:val="24"/>
          <w:lang w:val="lv-LV"/>
        </w:rPr>
        <w:t>noteikt</w:t>
      </w:r>
      <w:r w:rsidR="00291824">
        <w:rPr>
          <w:sz w:val="24"/>
          <w:szCs w:val="24"/>
          <w:lang w:val="lv-LV"/>
        </w:rPr>
        <w:t>ā</w:t>
      </w:r>
      <w:r w:rsidR="007B00C0" w:rsidRPr="00622F37">
        <w:rPr>
          <w:sz w:val="24"/>
          <w:szCs w:val="24"/>
          <w:lang w:val="lv-LV"/>
        </w:rPr>
        <w:t xml:space="preserve"> </w:t>
      </w:r>
      <w:r w:rsidRPr="00622F37">
        <w:rPr>
          <w:sz w:val="24"/>
          <w:szCs w:val="24"/>
          <w:lang w:val="lv-LV"/>
        </w:rPr>
        <w:t xml:space="preserve">atbildīgā </w:t>
      </w:r>
      <w:r w:rsidR="00DC331F">
        <w:rPr>
          <w:sz w:val="24"/>
          <w:szCs w:val="24"/>
          <w:lang w:val="lv-LV"/>
        </w:rPr>
        <w:t>persona</w:t>
      </w:r>
    </w:p>
    <w:p w:rsidR="00291824" w:rsidRPr="00291824" w:rsidRDefault="00291824" w:rsidP="001058C5">
      <w:pPr>
        <w:rPr>
          <w:sz w:val="10"/>
          <w:szCs w:val="24"/>
          <w:lang w:val="lv-LV"/>
        </w:rPr>
      </w:pPr>
    </w:p>
    <w:p w:rsidR="00291824" w:rsidRPr="00622F37" w:rsidRDefault="00291824" w:rsidP="00291824">
      <w:pPr>
        <w:pStyle w:val="Subtitle"/>
        <w:tabs>
          <w:tab w:val="left" w:pos="8222"/>
        </w:tabs>
        <w:ind w:firstLine="851"/>
        <w:jc w:val="both"/>
        <w:rPr>
          <w:b w:val="0"/>
          <w:sz w:val="24"/>
          <w:szCs w:val="24"/>
        </w:rPr>
      </w:pPr>
      <w:r w:rsidRPr="00622F37">
        <w:rPr>
          <w:b w:val="0"/>
          <w:sz w:val="24"/>
          <w:szCs w:val="24"/>
          <w:u w:val="single"/>
        </w:rPr>
        <w:tab/>
      </w:r>
      <w:r>
        <w:rPr>
          <w:b w:val="0"/>
          <w:sz w:val="24"/>
          <w:szCs w:val="24"/>
        </w:rPr>
        <w:t xml:space="preserve"> </w:t>
      </w:r>
    </w:p>
    <w:p w:rsidR="00291824" w:rsidRPr="00622F37" w:rsidRDefault="00291824" w:rsidP="00291824">
      <w:pPr>
        <w:pStyle w:val="Subtitle"/>
        <w:tabs>
          <w:tab w:val="left" w:pos="8222"/>
        </w:tabs>
        <w:rPr>
          <w:b w:val="0"/>
          <w:sz w:val="20"/>
          <w:szCs w:val="24"/>
        </w:rPr>
      </w:pPr>
      <w:r w:rsidRPr="00622F37">
        <w:rPr>
          <w:b w:val="0"/>
          <w:sz w:val="20"/>
          <w:szCs w:val="24"/>
        </w:rPr>
        <w:t>(vārds, uzvārds</w:t>
      </w:r>
      <w:r>
        <w:rPr>
          <w:b w:val="0"/>
          <w:sz w:val="20"/>
          <w:szCs w:val="24"/>
        </w:rPr>
        <w:t>,</w:t>
      </w:r>
      <w:r w:rsidRPr="00291824">
        <w:rPr>
          <w:b w:val="0"/>
          <w:sz w:val="20"/>
          <w:szCs w:val="24"/>
        </w:rPr>
        <w:t xml:space="preserve"> </w:t>
      </w:r>
      <w:r>
        <w:rPr>
          <w:b w:val="0"/>
          <w:sz w:val="20"/>
          <w:szCs w:val="24"/>
        </w:rPr>
        <w:t>paraksts</w:t>
      </w:r>
      <w:r w:rsidRPr="00622F37">
        <w:rPr>
          <w:b w:val="0"/>
          <w:sz w:val="20"/>
          <w:szCs w:val="24"/>
        </w:rPr>
        <w:t>)</w:t>
      </w:r>
    </w:p>
    <w:p w:rsidR="00291824" w:rsidRDefault="00291824" w:rsidP="001058C5">
      <w:pPr>
        <w:pStyle w:val="Subtitle"/>
        <w:jc w:val="both"/>
        <w:rPr>
          <w:b w:val="0"/>
          <w:sz w:val="24"/>
          <w:szCs w:val="24"/>
        </w:rPr>
      </w:pPr>
    </w:p>
    <w:p w:rsidR="00F4589A" w:rsidRPr="00622F37" w:rsidRDefault="00291824" w:rsidP="001058C5">
      <w:pPr>
        <w:pStyle w:val="Sub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Datums __________________</w:t>
      </w:r>
    </w:p>
    <w:sectPr w:rsidR="00F4589A" w:rsidRPr="00622F37" w:rsidSect="001058C5">
      <w:footerReference w:type="even" r:id="rId6"/>
      <w:pgSz w:w="11906" w:h="16838" w:code="9"/>
      <w:pgMar w:top="1418" w:right="1134" w:bottom="1134" w:left="1701" w:header="720" w:footer="720" w:gutter="0"/>
      <w:pgNumType w:star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0C5" w:rsidRDefault="009F00C5">
      <w:r>
        <w:separator/>
      </w:r>
    </w:p>
  </w:endnote>
  <w:endnote w:type="continuationSeparator" w:id="0">
    <w:p w:rsidR="009F00C5" w:rsidRDefault="009F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E15" w:rsidRDefault="00F55E15" w:rsidP="003037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5E15" w:rsidRDefault="00F55E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0C5" w:rsidRDefault="009F00C5">
      <w:r>
        <w:separator/>
      </w:r>
    </w:p>
  </w:footnote>
  <w:footnote w:type="continuationSeparator" w:id="0">
    <w:p w:rsidR="009F00C5" w:rsidRDefault="009F0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2F4"/>
    <w:rsid w:val="00031A80"/>
    <w:rsid w:val="00035D57"/>
    <w:rsid w:val="00063667"/>
    <w:rsid w:val="00072B81"/>
    <w:rsid w:val="00074F4B"/>
    <w:rsid w:val="000F065B"/>
    <w:rsid w:val="001058C5"/>
    <w:rsid w:val="00107AAA"/>
    <w:rsid w:val="0012298D"/>
    <w:rsid w:val="00135737"/>
    <w:rsid w:val="00171401"/>
    <w:rsid w:val="00183107"/>
    <w:rsid w:val="001B4CED"/>
    <w:rsid w:val="001E3679"/>
    <w:rsid w:val="001E4A4D"/>
    <w:rsid w:val="001E56FD"/>
    <w:rsid w:val="002039D6"/>
    <w:rsid w:val="002167D6"/>
    <w:rsid w:val="00223839"/>
    <w:rsid w:val="00254C8C"/>
    <w:rsid w:val="002668FF"/>
    <w:rsid w:val="00274E73"/>
    <w:rsid w:val="00287D1F"/>
    <w:rsid w:val="00291824"/>
    <w:rsid w:val="002C6AED"/>
    <w:rsid w:val="003037C1"/>
    <w:rsid w:val="00340620"/>
    <w:rsid w:val="00350E92"/>
    <w:rsid w:val="00361E50"/>
    <w:rsid w:val="003D0326"/>
    <w:rsid w:val="00422317"/>
    <w:rsid w:val="004311EE"/>
    <w:rsid w:val="00437697"/>
    <w:rsid w:val="004511D2"/>
    <w:rsid w:val="00451845"/>
    <w:rsid w:val="00461BED"/>
    <w:rsid w:val="00481680"/>
    <w:rsid w:val="00492DD0"/>
    <w:rsid w:val="004A648C"/>
    <w:rsid w:val="00551B92"/>
    <w:rsid w:val="005D6B67"/>
    <w:rsid w:val="00622F37"/>
    <w:rsid w:val="0063485E"/>
    <w:rsid w:val="00636C1B"/>
    <w:rsid w:val="00664B71"/>
    <w:rsid w:val="00680884"/>
    <w:rsid w:val="00697327"/>
    <w:rsid w:val="006B3856"/>
    <w:rsid w:val="006C0C01"/>
    <w:rsid w:val="006E241F"/>
    <w:rsid w:val="0071040F"/>
    <w:rsid w:val="007228C9"/>
    <w:rsid w:val="00766876"/>
    <w:rsid w:val="00766FD5"/>
    <w:rsid w:val="00781FBD"/>
    <w:rsid w:val="007A163B"/>
    <w:rsid w:val="007B00C0"/>
    <w:rsid w:val="007C32FE"/>
    <w:rsid w:val="007D6AC0"/>
    <w:rsid w:val="007E1AB4"/>
    <w:rsid w:val="008129BB"/>
    <w:rsid w:val="00816FA6"/>
    <w:rsid w:val="00836C8F"/>
    <w:rsid w:val="00854931"/>
    <w:rsid w:val="008637BF"/>
    <w:rsid w:val="00866B01"/>
    <w:rsid w:val="00871FF4"/>
    <w:rsid w:val="008733EE"/>
    <w:rsid w:val="008B6CC6"/>
    <w:rsid w:val="008C1BC6"/>
    <w:rsid w:val="0092013D"/>
    <w:rsid w:val="009204E4"/>
    <w:rsid w:val="009245AD"/>
    <w:rsid w:val="00957FD8"/>
    <w:rsid w:val="00974B63"/>
    <w:rsid w:val="00985E79"/>
    <w:rsid w:val="0098720E"/>
    <w:rsid w:val="00992321"/>
    <w:rsid w:val="009A3B04"/>
    <w:rsid w:val="009B5FCB"/>
    <w:rsid w:val="009E7D3E"/>
    <w:rsid w:val="009F00C5"/>
    <w:rsid w:val="00A20052"/>
    <w:rsid w:val="00A35719"/>
    <w:rsid w:val="00A452B8"/>
    <w:rsid w:val="00AB784F"/>
    <w:rsid w:val="00AD19A7"/>
    <w:rsid w:val="00AD7445"/>
    <w:rsid w:val="00AF34BE"/>
    <w:rsid w:val="00B445FF"/>
    <w:rsid w:val="00B706DA"/>
    <w:rsid w:val="00B82057"/>
    <w:rsid w:val="00B862A8"/>
    <w:rsid w:val="00B91EBC"/>
    <w:rsid w:val="00BA0BD0"/>
    <w:rsid w:val="00BA2A8B"/>
    <w:rsid w:val="00BB3463"/>
    <w:rsid w:val="00BE1E05"/>
    <w:rsid w:val="00BE3EDF"/>
    <w:rsid w:val="00C05D59"/>
    <w:rsid w:val="00C26B05"/>
    <w:rsid w:val="00C50195"/>
    <w:rsid w:val="00C81FE4"/>
    <w:rsid w:val="00CC3075"/>
    <w:rsid w:val="00D12033"/>
    <w:rsid w:val="00D37C78"/>
    <w:rsid w:val="00D542EB"/>
    <w:rsid w:val="00DA52F4"/>
    <w:rsid w:val="00DC331F"/>
    <w:rsid w:val="00DE13DA"/>
    <w:rsid w:val="00DF791D"/>
    <w:rsid w:val="00E07C78"/>
    <w:rsid w:val="00E129AB"/>
    <w:rsid w:val="00E24988"/>
    <w:rsid w:val="00E624CA"/>
    <w:rsid w:val="00EB44DD"/>
    <w:rsid w:val="00EC7959"/>
    <w:rsid w:val="00F00788"/>
    <w:rsid w:val="00F35C06"/>
    <w:rsid w:val="00F4589A"/>
    <w:rsid w:val="00F55E15"/>
    <w:rsid w:val="00FA0AC5"/>
    <w:rsid w:val="00FC0111"/>
    <w:rsid w:val="00FE0A0D"/>
    <w:rsid w:val="00F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467763E-88E1-4AA4-97B5-0AED5638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tabs>
        <w:tab w:val="left" w:pos="5670"/>
        <w:tab w:val="left" w:pos="8505"/>
      </w:tabs>
      <w:jc w:val="both"/>
      <w:outlineLvl w:val="0"/>
    </w:pPr>
    <w:rPr>
      <w:rFonts w:ascii="Bookman Old Style" w:hAnsi="Bookman Old Style"/>
      <w:shadow/>
      <w:sz w:val="24"/>
      <w:lang w:val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  <w:lang w:val="lv-LV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lv-LV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5760"/>
        <w:tab w:val="left" w:pos="8505"/>
      </w:tabs>
      <w:ind w:left="5040" w:right="-1170" w:firstLine="284"/>
      <w:jc w:val="both"/>
    </w:pPr>
    <w:rPr>
      <w:rFonts w:ascii="Bookman Old Style" w:hAnsi="Bookman Old Style"/>
      <w:shadow/>
      <w:sz w:val="22"/>
      <w:szCs w:val="24"/>
      <w:lang w:val="lv-LV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4311EE"/>
    <w:rPr>
      <w:color w:val="0000FF"/>
      <w:u w:val="single"/>
    </w:rPr>
  </w:style>
  <w:style w:type="paragraph" w:styleId="BalloonText">
    <w:name w:val="Balloon Text"/>
    <w:basedOn w:val="Normal"/>
    <w:semiHidden/>
    <w:rsid w:val="0098720E"/>
    <w:rPr>
      <w:rFonts w:ascii="Tahoma" w:hAnsi="Tahoma" w:cs="Tahoma"/>
      <w:sz w:val="16"/>
      <w:szCs w:val="16"/>
    </w:rPr>
  </w:style>
  <w:style w:type="paragraph" w:customStyle="1" w:styleId="Lielais">
    <w:name w:val="Lielais"/>
    <w:basedOn w:val="Normal"/>
    <w:rsid w:val="00451845"/>
    <w:pPr>
      <w:spacing w:line="360" w:lineRule="auto"/>
      <w:jc w:val="center"/>
    </w:pPr>
    <w:rPr>
      <w:b/>
      <w:sz w:val="24"/>
      <w:szCs w:val="24"/>
      <w:lang w:val="lv-LV" w:eastAsia="lv-LV"/>
    </w:rPr>
  </w:style>
  <w:style w:type="paragraph" w:customStyle="1" w:styleId="naisf">
    <w:name w:val="naisf"/>
    <w:basedOn w:val="Normal"/>
    <w:rsid w:val="003037C1"/>
    <w:pPr>
      <w:spacing w:before="94" w:after="94"/>
      <w:ind w:firstLine="468"/>
      <w:jc w:val="both"/>
    </w:pPr>
    <w:rPr>
      <w:sz w:val="24"/>
      <w:szCs w:val="24"/>
      <w:lang w:val="lv-LV" w:eastAsia="lv-LV"/>
    </w:rPr>
  </w:style>
  <w:style w:type="character" w:styleId="CommentReference">
    <w:name w:val="annotation reference"/>
    <w:semiHidden/>
    <w:rsid w:val="00287D1F"/>
    <w:rPr>
      <w:sz w:val="16"/>
      <w:szCs w:val="16"/>
    </w:rPr>
  </w:style>
  <w:style w:type="paragraph" w:styleId="CommentText">
    <w:name w:val="annotation text"/>
    <w:basedOn w:val="Normal"/>
    <w:semiHidden/>
    <w:rsid w:val="00287D1F"/>
  </w:style>
  <w:style w:type="paragraph" w:styleId="CommentSubject">
    <w:name w:val="annotation subject"/>
    <w:basedOn w:val="CommentText"/>
    <w:next w:val="CommentText"/>
    <w:semiHidden/>
    <w:rsid w:val="00287D1F"/>
    <w:rPr>
      <w:b/>
      <w:bCs/>
    </w:rPr>
  </w:style>
  <w:style w:type="character" w:customStyle="1" w:styleId="FooterChar">
    <w:name w:val="Footer Char"/>
    <w:link w:val="Footer"/>
    <w:uiPriority w:val="99"/>
    <w:rsid w:val="001058C5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"Vietējā ģeodēziskā tīkla noteikumi"</vt:lpstr>
    </vt:vector>
  </TitlesOfParts>
  <Manager>LĢIA</Manager>
  <Company>Aizsardzības ministrija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"Vietējā ģeodēziskā tīkla noteikumi"</dc:title>
  <dc:subject>Noteikumu projekta 3.pielikums</dc:subject>
  <dc:creator>Harijs Baranovs</dc:creator>
  <cp:keywords>viet_tikli</cp:keywords>
  <dc:description>Harijs.Baranovs@lgia.gov.lv_x000d_
tālr.:22004441; fakss;29370505</dc:description>
  <cp:lastModifiedBy>maketetajs</cp:lastModifiedBy>
  <cp:revision>6</cp:revision>
  <cp:lastPrinted>2012-07-24T14:07:00Z</cp:lastPrinted>
  <dcterms:created xsi:type="dcterms:W3CDTF">2012-07-24T14:07:00Z</dcterms:created>
  <dcterms:modified xsi:type="dcterms:W3CDTF">2012-07-25T07:57:00Z</dcterms:modified>
</cp:coreProperties>
</file>