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24" w:rsidRDefault="00234024" w:rsidP="00234024">
      <w:pPr>
        <w:shd w:val="clear" w:color="auto" w:fill="FFFFFF"/>
        <w:spacing w:before="130" w:line="260" w:lineRule="exact"/>
        <w:jc w:val="right"/>
        <w:rPr>
          <w:rFonts w:ascii="Cambria" w:hAnsi="Cambria"/>
          <w:sz w:val="19"/>
          <w:szCs w:val="20"/>
        </w:rPr>
      </w:pPr>
      <w:r w:rsidRPr="00F06AFB">
        <w:rPr>
          <w:rFonts w:ascii="Cambria" w:hAnsi="Cambria"/>
          <w:sz w:val="19"/>
          <w:szCs w:val="20"/>
        </w:rPr>
        <w:t>2. pielikums </w:t>
      </w:r>
      <w:r w:rsidRPr="00F06AFB">
        <w:rPr>
          <w:rFonts w:ascii="Cambria" w:hAnsi="Cambria"/>
          <w:sz w:val="19"/>
          <w:szCs w:val="20"/>
        </w:rPr>
        <w:br/>
        <w:t>Ministru kabineta </w:t>
      </w:r>
      <w:r w:rsidRPr="00F06AFB">
        <w:rPr>
          <w:rFonts w:ascii="Cambria" w:hAnsi="Cambria"/>
          <w:sz w:val="19"/>
          <w:szCs w:val="20"/>
        </w:rPr>
        <w:br/>
        <w:t xml:space="preserve">2011. gada 29. marta </w:t>
      </w:r>
      <w:r>
        <w:rPr>
          <w:rFonts w:ascii="Cambria" w:hAnsi="Cambria"/>
          <w:sz w:val="19"/>
          <w:szCs w:val="20"/>
        </w:rPr>
        <w:br/>
      </w:r>
      <w:r w:rsidRPr="00F06AFB">
        <w:rPr>
          <w:rFonts w:ascii="Cambria" w:hAnsi="Cambria"/>
          <w:sz w:val="19"/>
          <w:szCs w:val="20"/>
        </w:rPr>
        <w:t>noteikumiem Nr. 245</w:t>
      </w:r>
    </w:p>
    <w:p w:rsidR="005D5B2E" w:rsidRPr="005D5B2E" w:rsidRDefault="005D5B2E" w:rsidP="005D5B2E">
      <w:pPr>
        <w:shd w:val="clear" w:color="auto" w:fill="FFFFFF"/>
        <w:spacing w:before="130" w:line="260" w:lineRule="exact"/>
        <w:rPr>
          <w:rFonts w:asciiTheme="majorHAnsi" w:hAnsiTheme="majorHAnsi"/>
          <w:i/>
          <w:sz w:val="18"/>
          <w:szCs w:val="18"/>
        </w:rPr>
      </w:pPr>
      <w:bookmarkStart w:id="0" w:name="_GoBack"/>
      <w:bookmarkEnd w:id="0"/>
      <w:r w:rsidRPr="005D5B2E">
        <w:rPr>
          <w:rFonts w:asciiTheme="majorHAnsi" w:hAnsiTheme="majorHAnsi"/>
          <w:i/>
          <w:sz w:val="18"/>
          <w:szCs w:val="18"/>
        </w:rPr>
        <w:t>(Pielikums MK 05.01.2016. noteikumu Nr. 18 redakcijā, kas piemērojami ar 01.01.2016.)</w:t>
      </w:r>
    </w:p>
    <w:p w:rsidR="00234024" w:rsidRPr="00F06AFB" w:rsidRDefault="00234024" w:rsidP="00234024">
      <w:pPr>
        <w:shd w:val="clear" w:color="auto" w:fill="FFFFFF"/>
        <w:spacing w:before="130" w:line="260" w:lineRule="exact"/>
        <w:jc w:val="right"/>
        <w:rPr>
          <w:rFonts w:ascii="Cambria" w:hAnsi="Cambria"/>
          <w:sz w:val="19"/>
          <w:szCs w:val="20"/>
        </w:rPr>
      </w:pPr>
    </w:p>
    <w:p w:rsidR="00234024" w:rsidRPr="00F06AFB" w:rsidRDefault="00234024" w:rsidP="00234024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  <w:szCs w:val="27"/>
        </w:rPr>
      </w:pPr>
      <w:bookmarkStart w:id="1" w:name="403313"/>
      <w:bookmarkEnd w:id="1"/>
      <w:r w:rsidRPr="00F06AFB">
        <w:rPr>
          <w:rFonts w:ascii="Cambria" w:hAnsi="Cambria"/>
          <w:b/>
          <w:bCs/>
          <w:sz w:val="19"/>
          <w:szCs w:val="27"/>
        </w:rPr>
        <w:t>Patērētāju tiesību aizsardzības centrs</w:t>
      </w:r>
    </w:p>
    <w:p w:rsidR="00234024" w:rsidRPr="00F06AFB" w:rsidRDefault="00234024" w:rsidP="00234024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  <w:szCs w:val="27"/>
        </w:rPr>
      </w:pPr>
    </w:p>
    <w:p w:rsidR="00234024" w:rsidRPr="00F06AFB" w:rsidRDefault="00234024" w:rsidP="00234024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  <w:szCs w:val="27"/>
        </w:rPr>
      </w:pPr>
      <w:r w:rsidRPr="00F06AFB">
        <w:rPr>
          <w:rFonts w:ascii="Cambria" w:hAnsi="Cambria"/>
          <w:b/>
          <w:bCs/>
          <w:sz w:val="19"/>
          <w:szCs w:val="27"/>
        </w:rPr>
        <w:t>Speciālā atļauja (licence) Nr._____</w:t>
      </w:r>
    </w:p>
    <w:p w:rsidR="00234024" w:rsidRPr="00F06AFB" w:rsidRDefault="00234024" w:rsidP="00234024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4"/>
        <w:gridCol w:w="4312"/>
      </w:tblGrid>
      <w:tr w:rsidR="00234024" w:rsidRPr="00F06AFB" w:rsidTr="006B1F67">
        <w:tc>
          <w:tcPr>
            <w:tcW w:w="2423" w:type="pct"/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  <w:bdr w:val="none" w:sz="0" w:space="0" w:color="auto" w:frame="1"/>
              </w:rPr>
              <w:t>Komersanta nosaukums</w:t>
            </w:r>
          </w:p>
        </w:tc>
        <w:tc>
          <w:tcPr>
            <w:tcW w:w="2577" w:type="pct"/>
            <w:tcBorders>
              <w:bottom w:val="single" w:sz="4" w:space="0" w:color="414142"/>
            </w:tcBorders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234024" w:rsidRPr="00F06AFB" w:rsidRDefault="00234024" w:rsidP="00234024">
      <w:pPr>
        <w:shd w:val="clear" w:color="auto" w:fill="FFFFFF"/>
        <w:spacing w:before="13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4"/>
        <w:gridCol w:w="4312"/>
      </w:tblGrid>
      <w:tr w:rsidR="00234024" w:rsidRPr="00F06AFB" w:rsidTr="006B1F67">
        <w:tc>
          <w:tcPr>
            <w:tcW w:w="2423" w:type="pct"/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  <w:bdr w:val="none" w:sz="0" w:space="0" w:color="auto" w:frame="1"/>
              </w:rPr>
              <w:t>Komersanta reģistrācijas numurs komercreģistrā (vai līdzvērtīgā kompetentā iestādē citā Eiropas Savienības vai Eiropas Ekonomikas zonas valstī, kurā kapitālsabiedrība ir reģistrēta)</w:t>
            </w:r>
          </w:p>
        </w:tc>
        <w:tc>
          <w:tcPr>
            <w:tcW w:w="2577" w:type="pct"/>
            <w:tcBorders>
              <w:bottom w:val="single" w:sz="4" w:space="0" w:color="414142"/>
            </w:tcBorders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234024" w:rsidRPr="00F06AFB" w:rsidRDefault="00234024" w:rsidP="00234024">
      <w:pPr>
        <w:shd w:val="clear" w:color="auto" w:fill="FFFFFF"/>
        <w:spacing w:before="13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4"/>
        <w:gridCol w:w="4312"/>
      </w:tblGrid>
      <w:tr w:rsidR="00234024" w:rsidRPr="00F06AFB" w:rsidTr="006B1F67">
        <w:tc>
          <w:tcPr>
            <w:tcW w:w="2423" w:type="pct"/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  <w:bdr w:val="none" w:sz="0" w:space="0" w:color="auto" w:frame="1"/>
              </w:rPr>
              <w:t>Komersanta juridiskā adrese</w:t>
            </w:r>
          </w:p>
        </w:tc>
        <w:tc>
          <w:tcPr>
            <w:tcW w:w="2577" w:type="pct"/>
            <w:tcBorders>
              <w:bottom w:val="single" w:sz="4" w:space="0" w:color="414142"/>
            </w:tcBorders>
            <w:hideMark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234024" w:rsidRPr="00F06AFB" w:rsidRDefault="00234024" w:rsidP="00234024">
      <w:pPr>
        <w:shd w:val="clear" w:color="auto" w:fill="FFFFFF"/>
        <w:spacing w:before="130" w:line="260" w:lineRule="exact"/>
        <w:ind w:firstLine="300"/>
        <w:rPr>
          <w:rFonts w:ascii="Cambria" w:hAnsi="Cambria"/>
          <w:sz w:val="19"/>
          <w:bdr w:val="none" w:sz="0" w:space="0" w:color="auto" w:frame="1"/>
        </w:rPr>
      </w:pPr>
    </w:p>
    <w:p w:rsidR="00234024" w:rsidRPr="00F06AFB" w:rsidRDefault="00234024" w:rsidP="00234024">
      <w:pPr>
        <w:shd w:val="clear" w:color="auto" w:fill="FFFFFF"/>
        <w:spacing w:before="130" w:line="260" w:lineRule="exact"/>
        <w:ind w:firstLine="709"/>
        <w:jc w:val="both"/>
        <w:rPr>
          <w:rFonts w:ascii="Cambria" w:hAnsi="Cambria"/>
          <w:sz w:val="19"/>
        </w:rPr>
      </w:pPr>
      <w:r w:rsidRPr="00F06AFB">
        <w:rPr>
          <w:rFonts w:ascii="Cambria" w:hAnsi="Cambria"/>
          <w:sz w:val="19"/>
          <w:bdr w:val="none" w:sz="0" w:space="0" w:color="auto" w:frame="1"/>
        </w:rPr>
        <w:t>Speciālā atļauja (licence) izsniegta patērētāju kreditēšanas pakalpojumu sniegšanai Latvijas Republikā no ____. gada ___.________, pamatojoties uz Patērētāju tiesību aizsardzības centra ____. gada ____._______ lēmumu Nr. ___.</w:t>
      </w:r>
    </w:p>
    <w:p w:rsidR="00234024" w:rsidRPr="00F06AFB" w:rsidRDefault="00234024" w:rsidP="00234024">
      <w:pPr>
        <w:spacing w:before="130" w:line="260" w:lineRule="exact"/>
        <w:ind w:firstLine="709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0"/>
        <w:gridCol w:w="3230"/>
        <w:gridCol w:w="212"/>
        <w:gridCol w:w="2120"/>
      </w:tblGrid>
      <w:tr w:rsidR="00234024" w:rsidRPr="00F06AFB" w:rsidTr="006B1F67">
        <w:tc>
          <w:tcPr>
            <w:tcW w:w="3085" w:type="dxa"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  <w:r w:rsidRPr="00F06AFB">
              <w:rPr>
                <w:rFonts w:ascii="Cambria" w:hAnsi="Cambria"/>
                <w:sz w:val="19"/>
                <w:szCs w:val="19"/>
                <w:bdr w:val="none" w:sz="0" w:space="0" w:color="auto" w:frame="1"/>
              </w:rPr>
              <w:t>Patērētāju tiesību aizsardzības centra direktors</w:t>
            </w:r>
          </w:p>
        </w:tc>
        <w:tc>
          <w:tcPr>
            <w:tcW w:w="3644" w:type="dxa"/>
            <w:tcBorders>
              <w:bottom w:val="single" w:sz="4" w:space="0" w:color="414142"/>
            </w:tcBorders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dxa"/>
            <w:tcBorders>
              <w:bottom w:val="single" w:sz="4" w:space="0" w:color="414142"/>
            </w:tcBorders>
          </w:tcPr>
          <w:p w:rsidR="00234024" w:rsidRPr="00F06AFB" w:rsidRDefault="00234024" w:rsidP="006B1F6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34024" w:rsidRPr="00F06AFB" w:rsidTr="006B1F67">
        <w:tc>
          <w:tcPr>
            <w:tcW w:w="3085" w:type="dxa"/>
          </w:tcPr>
          <w:p w:rsidR="00234024" w:rsidRPr="00F06AFB" w:rsidRDefault="00234024" w:rsidP="006B1F67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44" w:type="dxa"/>
            <w:tcBorders>
              <w:top w:val="single" w:sz="4" w:space="0" w:color="414142"/>
            </w:tcBorders>
          </w:tcPr>
          <w:p w:rsidR="00234024" w:rsidRPr="00F06AFB" w:rsidRDefault="00234024" w:rsidP="006B1F6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06AFB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(vārds, uzvārds)</w:t>
            </w:r>
          </w:p>
        </w:tc>
        <w:tc>
          <w:tcPr>
            <w:tcW w:w="236" w:type="dxa"/>
          </w:tcPr>
          <w:p w:rsidR="00234024" w:rsidRPr="00F06AFB" w:rsidRDefault="00234024" w:rsidP="006B1F67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tcBorders>
              <w:top w:val="single" w:sz="4" w:space="0" w:color="414142"/>
            </w:tcBorders>
          </w:tcPr>
          <w:p w:rsidR="00234024" w:rsidRPr="00F06AFB" w:rsidRDefault="00234024" w:rsidP="006B1F6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06AFB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(paraksts*)</w:t>
            </w:r>
          </w:p>
        </w:tc>
      </w:tr>
    </w:tbl>
    <w:p w:rsidR="00234024" w:rsidRPr="00F06AFB" w:rsidRDefault="00234024" w:rsidP="00234024">
      <w:pPr>
        <w:spacing w:before="130" w:line="260" w:lineRule="exact"/>
        <w:ind w:firstLine="709"/>
        <w:rPr>
          <w:rFonts w:ascii="Cambria" w:hAnsi="Cambria"/>
          <w:sz w:val="19"/>
        </w:rPr>
      </w:pPr>
    </w:p>
    <w:p w:rsidR="00234024" w:rsidRPr="00F06AFB" w:rsidRDefault="00234024" w:rsidP="00234024">
      <w:pPr>
        <w:shd w:val="clear" w:color="auto" w:fill="FFFFFF"/>
        <w:spacing w:before="130" w:line="260" w:lineRule="exact"/>
        <w:ind w:firstLine="709"/>
        <w:jc w:val="right"/>
        <w:rPr>
          <w:rFonts w:ascii="Cambria" w:hAnsi="Cambria"/>
          <w:sz w:val="19"/>
        </w:rPr>
      </w:pPr>
      <w:r w:rsidRPr="00F06AFB">
        <w:rPr>
          <w:rFonts w:ascii="Cambria" w:hAnsi="Cambria"/>
          <w:sz w:val="19"/>
          <w:bdr w:val="none" w:sz="0" w:space="0" w:color="auto" w:frame="1"/>
        </w:rPr>
        <w:t>Z. v.*</w:t>
      </w:r>
    </w:p>
    <w:p w:rsidR="009A5FCC" w:rsidRPr="00234024" w:rsidRDefault="00234024" w:rsidP="00234024">
      <w:r w:rsidRPr="00F06AFB">
        <w:rPr>
          <w:rFonts w:ascii="Cambria" w:hAnsi="Cambria"/>
          <w:sz w:val="17"/>
          <w:szCs w:val="17"/>
          <w:bdr w:val="none" w:sz="0" w:space="0" w:color="auto" w:frame="1"/>
        </w:rPr>
        <w:t>Piezīme. Dokumenta rekvizītus "paraksts" un "Z. v." neaizpilda, ja elektroniskais dokuments ir sagatavots atbilstoši normatīvajiem aktiem par elektronisko dokumentu noformēšanu.</w:t>
      </w:r>
    </w:p>
    <w:sectPr w:rsidR="009A5FCC" w:rsidRPr="00234024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B97"/>
    <w:rsid w:val="00234024"/>
    <w:rsid w:val="00361F58"/>
    <w:rsid w:val="004142A8"/>
    <w:rsid w:val="005D5B2E"/>
    <w:rsid w:val="009A5FCC"/>
    <w:rsid w:val="00C5590D"/>
    <w:rsid w:val="00C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B97"/>
  </w:style>
  <w:style w:type="paragraph" w:customStyle="1" w:styleId="tvhtml">
    <w:name w:val="tv_html"/>
    <w:basedOn w:val="Normal"/>
    <w:rsid w:val="00CD5B97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CD5B97"/>
  </w:style>
  <w:style w:type="table" w:styleId="TableGrid">
    <w:name w:val="Table Grid"/>
    <w:basedOn w:val="TableNormal"/>
    <w:uiPriority w:val="59"/>
    <w:rsid w:val="00CD5B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9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elina.kurme</cp:lastModifiedBy>
  <cp:revision>3</cp:revision>
  <dcterms:created xsi:type="dcterms:W3CDTF">2016-01-11T08:42:00Z</dcterms:created>
  <dcterms:modified xsi:type="dcterms:W3CDTF">2016-01-11T09:08:00Z</dcterms:modified>
</cp:coreProperties>
</file>